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79" w:rsidRPr="00463ED1" w:rsidRDefault="009D6379" w:rsidP="009D6379">
      <w:pPr>
        <w:pStyle w:val="ConsPlusTitle"/>
        <w:widowControl/>
        <w:ind w:left="5103"/>
        <w:jc w:val="center"/>
        <w:rPr>
          <w:b w:val="0"/>
          <w:bCs w:val="0"/>
          <w:sz w:val="28"/>
          <w:szCs w:val="28"/>
        </w:rPr>
      </w:pPr>
      <w:r w:rsidRPr="00463ED1">
        <w:rPr>
          <w:b w:val="0"/>
          <w:bCs w:val="0"/>
          <w:sz w:val="28"/>
          <w:szCs w:val="28"/>
        </w:rPr>
        <w:t>Приложение</w:t>
      </w:r>
      <w:r>
        <w:rPr>
          <w:b w:val="0"/>
          <w:bCs w:val="0"/>
          <w:sz w:val="28"/>
          <w:szCs w:val="28"/>
        </w:rPr>
        <w:t xml:space="preserve"> </w:t>
      </w:r>
      <w:r w:rsidRPr="00463ED1">
        <w:rPr>
          <w:b w:val="0"/>
          <w:bCs w:val="0"/>
          <w:sz w:val="28"/>
          <w:szCs w:val="28"/>
        </w:rPr>
        <w:t>№</w:t>
      </w:r>
      <w:r>
        <w:rPr>
          <w:b w:val="0"/>
          <w:bCs w:val="0"/>
          <w:sz w:val="28"/>
          <w:szCs w:val="28"/>
        </w:rPr>
        <w:t xml:space="preserve"> </w:t>
      </w:r>
      <w:r w:rsidRPr="00463ED1">
        <w:rPr>
          <w:b w:val="0"/>
          <w:bCs w:val="0"/>
          <w:sz w:val="28"/>
          <w:szCs w:val="28"/>
        </w:rPr>
        <w:t>1</w:t>
      </w:r>
    </w:p>
    <w:p w:rsidR="009D6379" w:rsidRPr="00463ED1" w:rsidRDefault="009D6379" w:rsidP="009D6379">
      <w:pPr>
        <w:pStyle w:val="6"/>
        <w:ind w:left="5103"/>
        <w:jc w:val="center"/>
        <w:rPr>
          <w:rFonts w:ascii="Times New Roman" w:hAnsi="Times New Roman"/>
          <w:b w:val="0"/>
          <w:sz w:val="28"/>
          <w:szCs w:val="28"/>
        </w:rPr>
      </w:pPr>
      <w:r w:rsidRPr="00463ED1">
        <w:rPr>
          <w:rFonts w:ascii="Times New Roman" w:hAnsi="Times New Roman"/>
          <w:b w:val="0"/>
          <w:sz w:val="28"/>
          <w:szCs w:val="28"/>
        </w:rPr>
        <w:t>УТВЕРЖДЕН</w:t>
      </w:r>
    </w:p>
    <w:p w:rsidR="009D6379" w:rsidRPr="00463ED1" w:rsidRDefault="009D6379" w:rsidP="009D6379">
      <w:pPr>
        <w:keepNext/>
        <w:ind w:left="5103"/>
        <w:jc w:val="center"/>
        <w:outlineLvl w:val="5"/>
        <w:rPr>
          <w:bCs/>
          <w:sz w:val="28"/>
          <w:szCs w:val="28"/>
        </w:rPr>
      </w:pPr>
      <w:r w:rsidRPr="00463ED1">
        <w:rPr>
          <w:bCs/>
          <w:sz w:val="28"/>
          <w:szCs w:val="28"/>
        </w:rPr>
        <w:t>постановлением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463ED1">
        <w:rPr>
          <w:bCs/>
          <w:sz w:val="28"/>
          <w:szCs w:val="28"/>
        </w:rPr>
        <w:t>Территориальной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Орловского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463ED1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</w:t>
      </w:r>
    </w:p>
    <w:p w:rsidR="009D6379" w:rsidRPr="00463ED1" w:rsidRDefault="009D6379" w:rsidP="009D6379">
      <w:pPr>
        <w:keepNext/>
        <w:ind w:left="5103"/>
        <w:jc w:val="center"/>
        <w:outlineLvl w:val="5"/>
        <w:rPr>
          <w:sz w:val="28"/>
          <w:szCs w:val="28"/>
        </w:rPr>
      </w:pPr>
      <w:r w:rsidRPr="00463ED1">
        <w:rPr>
          <w:sz w:val="28"/>
          <w:szCs w:val="28"/>
        </w:rPr>
        <w:t>от</w:t>
      </w:r>
      <w:r>
        <w:rPr>
          <w:sz w:val="28"/>
          <w:szCs w:val="28"/>
        </w:rPr>
        <w:t xml:space="preserve"> 04 июл</w:t>
      </w:r>
      <w:r w:rsidRPr="00463ED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463ED1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463ED1">
        <w:rPr>
          <w:sz w:val="28"/>
          <w:szCs w:val="28"/>
        </w:rPr>
        <w:t>№</w:t>
      </w:r>
      <w:r>
        <w:rPr>
          <w:sz w:val="28"/>
          <w:szCs w:val="28"/>
        </w:rPr>
        <w:t xml:space="preserve"> 116-2</w:t>
      </w:r>
    </w:p>
    <w:p w:rsidR="009D6379" w:rsidRPr="00463ED1" w:rsidRDefault="009D6379" w:rsidP="009D6379">
      <w:pPr>
        <w:pStyle w:val="ConsPlusTitle"/>
        <w:widowControl/>
        <w:spacing w:line="276" w:lineRule="auto"/>
        <w:ind w:left="5529"/>
        <w:jc w:val="center"/>
        <w:rPr>
          <w:b w:val="0"/>
          <w:bCs w:val="0"/>
          <w:sz w:val="28"/>
          <w:szCs w:val="28"/>
        </w:rPr>
      </w:pPr>
    </w:p>
    <w:p w:rsidR="009D6379" w:rsidRPr="00463ED1" w:rsidRDefault="009D6379" w:rsidP="009D6379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9D6379" w:rsidRPr="00995BC3" w:rsidRDefault="009D6379" w:rsidP="009D6379">
      <w:pPr>
        <w:keepNext/>
        <w:jc w:val="center"/>
        <w:outlineLvl w:val="3"/>
        <w:rPr>
          <w:b/>
          <w:bCs/>
          <w:sz w:val="28"/>
          <w:szCs w:val="28"/>
        </w:rPr>
      </w:pPr>
      <w:r w:rsidRPr="00995BC3">
        <w:rPr>
          <w:b/>
          <w:bCs/>
          <w:sz w:val="28"/>
          <w:szCs w:val="28"/>
        </w:rPr>
        <w:t>СОСТАВ</w:t>
      </w:r>
    </w:p>
    <w:p w:rsidR="009D6379" w:rsidRPr="00584916" w:rsidRDefault="009D6379" w:rsidP="009D6379">
      <w:pPr>
        <w:jc w:val="center"/>
        <w:rPr>
          <w:b/>
          <w:sz w:val="28"/>
          <w:szCs w:val="28"/>
        </w:rPr>
      </w:pPr>
      <w:r w:rsidRPr="00995BC3">
        <w:rPr>
          <w:b/>
          <w:bCs/>
          <w:sz w:val="28"/>
          <w:szCs w:val="28"/>
        </w:rPr>
        <w:t>Рабочей</w:t>
      </w:r>
      <w:r>
        <w:rPr>
          <w:b/>
          <w:bCs/>
          <w:sz w:val="28"/>
          <w:szCs w:val="28"/>
        </w:rPr>
        <w:t xml:space="preserve"> </w:t>
      </w:r>
      <w:r w:rsidRPr="00995BC3">
        <w:rPr>
          <w:b/>
          <w:bCs/>
          <w:sz w:val="28"/>
          <w:szCs w:val="28"/>
        </w:rPr>
        <w:t>группы</w:t>
      </w:r>
      <w:r>
        <w:rPr>
          <w:b/>
          <w:bCs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Территориальной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избирательной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комиссии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Орловского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информационным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спорам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иным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вопросам</w:t>
      </w:r>
      <w:r>
        <w:rPr>
          <w:b/>
          <w:sz w:val="28"/>
          <w:szCs w:val="28"/>
        </w:rPr>
        <w:t xml:space="preserve"> </w:t>
      </w:r>
      <w:r w:rsidRPr="00995BC3">
        <w:rPr>
          <w:b/>
          <w:sz w:val="28"/>
          <w:szCs w:val="28"/>
        </w:rPr>
        <w:t>информационного</w:t>
      </w:r>
      <w:r>
        <w:rPr>
          <w:b/>
          <w:sz w:val="28"/>
          <w:szCs w:val="28"/>
        </w:rPr>
        <w:t xml:space="preserve"> </w:t>
      </w:r>
      <w:proofErr w:type="gramStart"/>
      <w:r w:rsidRPr="00995BC3">
        <w:rPr>
          <w:b/>
          <w:sz w:val="28"/>
          <w:szCs w:val="28"/>
        </w:rPr>
        <w:t>обеспечения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дополнительных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выборов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депутата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Законодательного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седьмого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созыва</w:t>
      </w:r>
      <w:proofErr w:type="gramEnd"/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Орловскому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одномандатному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избирательному</w:t>
      </w:r>
      <w:r>
        <w:rPr>
          <w:b/>
          <w:sz w:val="28"/>
          <w:szCs w:val="28"/>
        </w:rPr>
        <w:t xml:space="preserve"> </w:t>
      </w:r>
      <w:r w:rsidRPr="000E543A">
        <w:rPr>
          <w:b/>
          <w:sz w:val="28"/>
          <w:szCs w:val="28"/>
        </w:rPr>
        <w:t>ок</w:t>
      </w:r>
      <w:r w:rsidRPr="00584916">
        <w:rPr>
          <w:b/>
          <w:sz w:val="28"/>
          <w:szCs w:val="28"/>
        </w:rPr>
        <w:t>ругу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584916">
        <w:rPr>
          <w:b/>
          <w:sz w:val="28"/>
          <w:szCs w:val="28"/>
        </w:rPr>
        <w:t>13</w:t>
      </w:r>
    </w:p>
    <w:p w:rsidR="009D6379" w:rsidRDefault="009D6379" w:rsidP="009D6379">
      <w:pPr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9D6379" w:rsidTr="00595739">
        <w:tc>
          <w:tcPr>
            <w:tcW w:w="9571" w:type="dxa"/>
            <w:gridSpan w:val="2"/>
          </w:tcPr>
          <w:p w:rsidR="009D6379" w:rsidRDefault="009D6379" w:rsidP="00595739">
            <w:pPr>
              <w:jc w:val="center"/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Рабочей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группы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pStyle w:val="a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ОБЛАЧКОВ </w:t>
            </w:r>
          </w:p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председателя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Территориальной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избирательной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 </w:t>
            </w:r>
            <w:r w:rsidRPr="00766AE6">
              <w:rPr>
                <w:sz w:val="28"/>
                <w:szCs w:val="28"/>
              </w:rPr>
              <w:t>Орловского</w:t>
            </w:r>
            <w:r>
              <w:rPr>
                <w:sz w:val="28"/>
                <w:szCs w:val="28"/>
              </w:rPr>
              <w:t xml:space="preserve"> </w:t>
            </w:r>
            <w:r w:rsidRPr="00766AE6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Ростовской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(далее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ТИК)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9571" w:type="dxa"/>
            <w:gridSpan w:val="2"/>
          </w:tcPr>
          <w:p w:rsidR="009D6379" w:rsidRDefault="009D6379" w:rsidP="00595739">
            <w:pPr>
              <w:jc w:val="center"/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руководителя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Рабочей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группы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ГОРБАНЬ </w:t>
            </w:r>
          </w:p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Валерьевич</w:t>
            </w: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ТИК</w:t>
            </w:r>
          </w:p>
        </w:tc>
      </w:tr>
      <w:tr w:rsidR="009D6379" w:rsidTr="00595739">
        <w:trPr>
          <w:trHeight w:val="487"/>
        </w:trPr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rPr>
          <w:trHeight w:val="449"/>
        </w:trPr>
        <w:tc>
          <w:tcPr>
            <w:tcW w:w="9571" w:type="dxa"/>
            <w:gridSpan w:val="2"/>
          </w:tcPr>
          <w:p w:rsidR="009D6379" w:rsidRDefault="009D6379" w:rsidP="00595739">
            <w:pPr>
              <w:jc w:val="center"/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Члены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Рабочей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группы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ЧЕКАЛОВ </w:t>
            </w:r>
          </w:p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Юрьевич</w:t>
            </w: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 w:rsidRPr="00995BC3">
              <w:rPr>
                <w:sz w:val="28"/>
                <w:szCs w:val="28"/>
              </w:rPr>
              <w:t>Член</w:t>
            </w:r>
            <w:r>
              <w:rPr>
                <w:sz w:val="28"/>
                <w:szCs w:val="28"/>
              </w:rPr>
              <w:t xml:space="preserve"> </w:t>
            </w:r>
            <w:r w:rsidRPr="00995BC3">
              <w:rPr>
                <w:sz w:val="28"/>
                <w:szCs w:val="28"/>
              </w:rPr>
              <w:t>ТИК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ПЕЧЁНКИНА </w:t>
            </w:r>
          </w:p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Валентиновна</w:t>
            </w: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по контролю, организационной работе в представительном органе </w:t>
            </w:r>
            <w:r w:rsidRPr="00D16BD5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D16BD5">
              <w:rPr>
                <w:sz w:val="28"/>
                <w:szCs w:val="28"/>
              </w:rPr>
              <w:t>Орловского</w:t>
            </w:r>
            <w:r>
              <w:rPr>
                <w:sz w:val="28"/>
                <w:szCs w:val="28"/>
              </w:rPr>
              <w:t xml:space="preserve"> </w:t>
            </w:r>
            <w:r w:rsidRPr="00D16BD5">
              <w:rPr>
                <w:sz w:val="28"/>
                <w:szCs w:val="28"/>
              </w:rPr>
              <w:t>района</w:t>
            </w:r>
            <w:r w:rsidR="00A01C27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</w:p>
        </w:tc>
      </w:tr>
      <w:tr w:rsidR="009D6379" w:rsidTr="00595739">
        <w:tc>
          <w:tcPr>
            <w:tcW w:w="3369" w:type="dxa"/>
          </w:tcPr>
          <w:p w:rsidR="009D6379" w:rsidRDefault="009D6379" w:rsidP="00595739">
            <w:pPr>
              <w:rPr>
                <w:sz w:val="28"/>
                <w:szCs w:val="28"/>
              </w:rPr>
            </w:pPr>
            <w:r w:rsidRPr="00766AE6">
              <w:rPr>
                <w:sz w:val="28"/>
                <w:szCs w:val="28"/>
              </w:rPr>
              <w:t>СЕРЕЖНИКОВА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 w:rsidRPr="00766AE6">
              <w:rPr>
                <w:sz w:val="28"/>
                <w:szCs w:val="28"/>
              </w:rPr>
              <w:t>Ольга</w:t>
            </w:r>
            <w:r>
              <w:rPr>
                <w:sz w:val="28"/>
                <w:szCs w:val="28"/>
              </w:rPr>
              <w:t xml:space="preserve"> </w:t>
            </w:r>
            <w:r w:rsidRPr="00766AE6">
              <w:rPr>
                <w:sz w:val="28"/>
                <w:szCs w:val="28"/>
              </w:rPr>
              <w:t>Николаевна</w:t>
            </w:r>
          </w:p>
        </w:tc>
        <w:tc>
          <w:tcPr>
            <w:tcW w:w="6202" w:type="dxa"/>
          </w:tcPr>
          <w:p w:rsidR="009D6379" w:rsidRDefault="009D6379" w:rsidP="00595739">
            <w:pPr>
              <w:rPr>
                <w:bCs/>
                <w:sz w:val="28"/>
                <w:szCs w:val="28"/>
              </w:rPr>
            </w:pPr>
            <w:r w:rsidRPr="00766AE6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</w:t>
            </w:r>
            <w:r w:rsidRPr="00766AE6">
              <w:rPr>
                <w:sz w:val="28"/>
                <w:szCs w:val="28"/>
              </w:rPr>
              <w:t>секретарь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ООО «Редакция газеты </w:t>
            </w:r>
            <w:r w:rsidRPr="00766AE6">
              <w:rPr>
                <w:sz w:val="28"/>
                <w:szCs w:val="28"/>
              </w:rPr>
              <w:t>«Степные</w:t>
            </w:r>
            <w:r>
              <w:rPr>
                <w:sz w:val="28"/>
                <w:szCs w:val="28"/>
              </w:rPr>
              <w:t xml:space="preserve"> </w:t>
            </w:r>
            <w:r w:rsidRPr="00766AE6">
              <w:rPr>
                <w:sz w:val="28"/>
                <w:szCs w:val="28"/>
              </w:rPr>
              <w:t>зори»</w:t>
            </w:r>
            <w:r w:rsidR="00A01C27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2B04EF" w:rsidRDefault="00A01C27"/>
    <w:sectPr w:rsidR="002B04EF" w:rsidSect="008E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7288"/>
    <w:rsid w:val="00117B59"/>
    <w:rsid w:val="00685F95"/>
    <w:rsid w:val="00897288"/>
    <w:rsid w:val="008E4924"/>
    <w:rsid w:val="009D6379"/>
    <w:rsid w:val="00A01C27"/>
    <w:rsid w:val="00B449FE"/>
    <w:rsid w:val="00CB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7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D6379"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9D6379"/>
    <w:rPr>
      <w:rFonts w:ascii="Calibri" w:eastAsia="Times New Roman" w:hAnsi="Calibri" w:cs="Times New Roman"/>
      <w:b/>
      <w:color w:val="000000"/>
      <w:szCs w:val="20"/>
      <w:lang w:eastAsia="ru-RU"/>
    </w:rPr>
  </w:style>
  <w:style w:type="table" w:styleId="a3">
    <w:name w:val="Table Grid"/>
    <w:basedOn w:val="a1"/>
    <w:uiPriority w:val="59"/>
    <w:rsid w:val="009D6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D6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4">
    <w:name w:val="ОбычныйТабличный"/>
    <w:basedOn w:val="a"/>
    <w:next w:val="a"/>
    <w:rsid w:val="009D6379"/>
    <w:pPr>
      <w:jc w:val="center"/>
    </w:pPr>
    <w:rPr>
      <w:rFonts w:eastAsia="Calibri"/>
      <w:color w:val="auto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3</cp:revision>
  <dcterms:created xsi:type="dcterms:W3CDTF">2025-07-04T10:53:00Z</dcterms:created>
  <dcterms:modified xsi:type="dcterms:W3CDTF">2025-07-04T12:51:00Z</dcterms:modified>
</cp:coreProperties>
</file>