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CA3" w:rsidRPr="00532214" w:rsidRDefault="00211CA3" w:rsidP="00211CA3">
      <w:pPr>
        <w:ind w:left="5103"/>
        <w:jc w:val="center"/>
        <w:rPr>
          <w:sz w:val="28"/>
          <w:szCs w:val="28"/>
        </w:rPr>
      </w:pPr>
      <w:r w:rsidRPr="00532214">
        <w:rPr>
          <w:sz w:val="28"/>
          <w:szCs w:val="28"/>
        </w:rPr>
        <w:t xml:space="preserve">Приложение </w:t>
      </w:r>
      <w:r>
        <w:rPr>
          <w:sz w:val="28"/>
          <w:szCs w:val="28"/>
        </w:rPr>
        <w:t>6</w:t>
      </w:r>
    </w:p>
    <w:p w:rsidR="00211CA3" w:rsidRPr="00532214" w:rsidRDefault="00211CA3" w:rsidP="00211CA3">
      <w:pPr>
        <w:ind w:left="5103"/>
        <w:jc w:val="center"/>
        <w:rPr>
          <w:sz w:val="28"/>
          <w:szCs w:val="28"/>
        </w:rPr>
      </w:pPr>
      <w:r w:rsidRPr="00532214">
        <w:rPr>
          <w:sz w:val="28"/>
          <w:szCs w:val="28"/>
        </w:rPr>
        <w:t xml:space="preserve">к </w:t>
      </w:r>
      <w:r>
        <w:rPr>
          <w:sz w:val="28"/>
          <w:szCs w:val="28"/>
        </w:rPr>
        <w:t>п</w:t>
      </w:r>
      <w:r w:rsidRPr="00532214">
        <w:rPr>
          <w:sz w:val="28"/>
          <w:szCs w:val="28"/>
        </w:rPr>
        <w:t>остановлению</w:t>
      </w:r>
    </w:p>
    <w:p w:rsidR="00211CA3" w:rsidRPr="00532214" w:rsidRDefault="00211CA3" w:rsidP="00211CA3">
      <w:pPr>
        <w:ind w:left="5103"/>
        <w:jc w:val="center"/>
        <w:rPr>
          <w:sz w:val="28"/>
          <w:szCs w:val="28"/>
        </w:rPr>
      </w:pPr>
      <w:r w:rsidRPr="00532214">
        <w:rPr>
          <w:sz w:val="28"/>
          <w:szCs w:val="28"/>
        </w:rPr>
        <w:t>Территориальной</w:t>
      </w:r>
      <w:r>
        <w:rPr>
          <w:sz w:val="28"/>
          <w:szCs w:val="28"/>
        </w:rPr>
        <w:t xml:space="preserve"> </w:t>
      </w:r>
      <w:r w:rsidRPr="00532214">
        <w:rPr>
          <w:sz w:val="28"/>
          <w:szCs w:val="28"/>
        </w:rPr>
        <w:t>избирательной комиссии</w:t>
      </w:r>
      <w:r>
        <w:rPr>
          <w:sz w:val="28"/>
          <w:szCs w:val="28"/>
        </w:rPr>
        <w:t xml:space="preserve"> </w:t>
      </w:r>
      <w:r w:rsidRPr="00532214">
        <w:rPr>
          <w:sz w:val="28"/>
          <w:szCs w:val="28"/>
        </w:rPr>
        <w:t>Орловского района</w:t>
      </w:r>
    </w:p>
    <w:p w:rsidR="00211CA3" w:rsidRPr="00532214" w:rsidRDefault="00211CA3" w:rsidP="00211CA3">
      <w:pPr>
        <w:ind w:left="5103"/>
        <w:jc w:val="center"/>
        <w:rPr>
          <w:sz w:val="28"/>
          <w:szCs w:val="28"/>
        </w:rPr>
      </w:pPr>
      <w:r w:rsidRPr="00532214">
        <w:rPr>
          <w:sz w:val="28"/>
          <w:szCs w:val="28"/>
        </w:rPr>
        <w:t xml:space="preserve">№ </w:t>
      </w:r>
      <w:r>
        <w:rPr>
          <w:sz w:val="28"/>
          <w:szCs w:val="28"/>
        </w:rPr>
        <w:t>134-1</w:t>
      </w:r>
      <w:r w:rsidRPr="00532214">
        <w:rPr>
          <w:sz w:val="28"/>
          <w:szCs w:val="28"/>
        </w:rPr>
        <w:t xml:space="preserve"> от </w:t>
      </w:r>
      <w:r>
        <w:rPr>
          <w:sz w:val="28"/>
          <w:szCs w:val="28"/>
        </w:rPr>
        <w:t>24 декабря</w:t>
      </w:r>
      <w:r w:rsidRPr="00532214">
        <w:rPr>
          <w:sz w:val="28"/>
          <w:szCs w:val="28"/>
        </w:rPr>
        <w:t xml:space="preserve"> 20</w:t>
      </w:r>
      <w:r>
        <w:rPr>
          <w:sz w:val="28"/>
          <w:szCs w:val="28"/>
        </w:rPr>
        <w:t>2</w:t>
      </w:r>
      <w:r w:rsidRPr="00532214">
        <w:rPr>
          <w:sz w:val="28"/>
          <w:szCs w:val="28"/>
        </w:rPr>
        <w:t>5 г.</w:t>
      </w:r>
    </w:p>
    <w:p w:rsidR="00211CA3" w:rsidRDefault="00211CA3" w:rsidP="00211CA3">
      <w:pPr>
        <w:jc w:val="both"/>
        <w:rPr>
          <w:sz w:val="24"/>
          <w:szCs w:val="24"/>
        </w:rPr>
      </w:pPr>
    </w:p>
    <w:p w:rsidR="00211CA3" w:rsidRPr="002B458C" w:rsidRDefault="00211CA3" w:rsidP="00211CA3">
      <w:pPr>
        <w:jc w:val="center"/>
        <w:rPr>
          <w:b/>
          <w:sz w:val="28"/>
        </w:rPr>
      </w:pPr>
      <w:r w:rsidRPr="002B458C">
        <w:rPr>
          <w:b/>
          <w:sz w:val="28"/>
        </w:rPr>
        <w:t>Схема</w:t>
      </w:r>
    </w:p>
    <w:p w:rsidR="00211CA3" w:rsidRPr="002B458C" w:rsidRDefault="00211CA3" w:rsidP="00211CA3">
      <w:pPr>
        <w:jc w:val="center"/>
        <w:rPr>
          <w:b/>
          <w:sz w:val="28"/>
        </w:rPr>
      </w:pPr>
      <w:r w:rsidRPr="002B458C">
        <w:rPr>
          <w:b/>
          <w:sz w:val="28"/>
        </w:rPr>
        <w:t xml:space="preserve">одномандатных избирательных округов для проведения выборов депутатов Собрания депутатов </w:t>
      </w:r>
      <w:proofErr w:type="spellStart"/>
      <w:r>
        <w:rPr>
          <w:b/>
          <w:sz w:val="28"/>
        </w:rPr>
        <w:t>Курганенского</w:t>
      </w:r>
      <w:proofErr w:type="spellEnd"/>
      <w:r w:rsidRPr="002B458C">
        <w:rPr>
          <w:b/>
          <w:sz w:val="28"/>
        </w:rPr>
        <w:t xml:space="preserve"> сельского поселения</w:t>
      </w:r>
    </w:p>
    <w:p w:rsidR="00211CA3" w:rsidRPr="002B458C" w:rsidRDefault="00211CA3" w:rsidP="00211CA3">
      <w:pPr>
        <w:jc w:val="center"/>
        <w:rPr>
          <w:b/>
          <w:sz w:val="28"/>
        </w:rPr>
      </w:pPr>
      <w:r w:rsidRPr="002B458C">
        <w:rPr>
          <w:b/>
          <w:sz w:val="28"/>
        </w:rPr>
        <w:t>Орловского района Ростовской области</w:t>
      </w:r>
    </w:p>
    <w:p w:rsidR="00211CA3" w:rsidRDefault="00211CA3" w:rsidP="00211CA3">
      <w:pPr>
        <w:rPr>
          <w:b/>
        </w:rPr>
      </w:pPr>
    </w:p>
    <w:tbl>
      <w:tblPr>
        <w:tblW w:w="1064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8"/>
        <w:gridCol w:w="2042"/>
        <w:gridCol w:w="3969"/>
        <w:gridCol w:w="1843"/>
        <w:gridCol w:w="1701"/>
      </w:tblGrid>
      <w:tr w:rsidR="00211CA3" w:rsidRPr="002B0C33" w:rsidTr="00194B27">
        <w:trPr>
          <w:tblHeader/>
        </w:trPr>
        <w:tc>
          <w:tcPr>
            <w:tcW w:w="1088" w:type="dxa"/>
            <w:vAlign w:val="center"/>
          </w:tcPr>
          <w:p w:rsidR="00211CA3" w:rsidRPr="002B0C33" w:rsidRDefault="00211CA3" w:rsidP="00194B27">
            <w:pPr>
              <w:jc w:val="center"/>
              <w:rPr>
                <w:b/>
                <w:sz w:val="24"/>
                <w:szCs w:val="24"/>
              </w:rPr>
            </w:pPr>
            <w:r w:rsidRPr="002B0C33">
              <w:rPr>
                <w:b/>
                <w:sz w:val="24"/>
                <w:szCs w:val="24"/>
              </w:rPr>
              <w:t>№ округа</w:t>
            </w:r>
          </w:p>
        </w:tc>
        <w:tc>
          <w:tcPr>
            <w:tcW w:w="2042" w:type="dxa"/>
            <w:vAlign w:val="center"/>
          </w:tcPr>
          <w:p w:rsidR="00211CA3" w:rsidRPr="002B0C33" w:rsidRDefault="00211CA3" w:rsidP="00194B27">
            <w:pPr>
              <w:jc w:val="center"/>
              <w:rPr>
                <w:b/>
                <w:sz w:val="24"/>
                <w:szCs w:val="24"/>
              </w:rPr>
            </w:pPr>
            <w:r w:rsidRPr="002B0C33">
              <w:rPr>
                <w:b/>
                <w:sz w:val="24"/>
                <w:szCs w:val="24"/>
              </w:rPr>
              <w:t>Наименование округа</w:t>
            </w:r>
          </w:p>
        </w:tc>
        <w:tc>
          <w:tcPr>
            <w:tcW w:w="3969" w:type="dxa"/>
            <w:vAlign w:val="center"/>
          </w:tcPr>
          <w:p w:rsidR="00211CA3" w:rsidRPr="002B0C33" w:rsidRDefault="00211CA3" w:rsidP="00194B27">
            <w:pPr>
              <w:jc w:val="center"/>
              <w:rPr>
                <w:b/>
                <w:sz w:val="24"/>
                <w:szCs w:val="24"/>
              </w:rPr>
            </w:pPr>
            <w:r w:rsidRPr="002B0C33">
              <w:rPr>
                <w:b/>
                <w:sz w:val="24"/>
                <w:szCs w:val="24"/>
              </w:rPr>
              <w:t>Границы округа</w:t>
            </w:r>
          </w:p>
        </w:tc>
        <w:tc>
          <w:tcPr>
            <w:tcW w:w="1843" w:type="dxa"/>
            <w:vAlign w:val="center"/>
          </w:tcPr>
          <w:p w:rsidR="00211CA3" w:rsidRPr="002B0C33" w:rsidRDefault="00211CA3" w:rsidP="00194B27">
            <w:pPr>
              <w:jc w:val="center"/>
              <w:rPr>
                <w:b/>
                <w:sz w:val="24"/>
                <w:szCs w:val="24"/>
              </w:rPr>
            </w:pPr>
            <w:r w:rsidRPr="002B0C33">
              <w:rPr>
                <w:b/>
                <w:sz w:val="24"/>
                <w:szCs w:val="24"/>
              </w:rPr>
              <w:t>Число избирателей в избирательном округе</w:t>
            </w:r>
          </w:p>
        </w:tc>
        <w:tc>
          <w:tcPr>
            <w:tcW w:w="1701" w:type="dxa"/>
            <w:vAlign w:val="center"/>
          </w:tcPr>
          <w:p w:rsidR="00211CA3" w:rsidRPr="002B0C33" w:rsidRDefault="00211CA3" w:rsidP="00194B27">
            <w:pPr>
              <w:jc w:val="center"/>
              <w:rPr>
                <w:b/>
                <w:sz w:val="24"/>
                <w:szCs w:val="24"/>
              </w:rPr>
            </w:pPr>
            <w:r w:rsidRPr="002B0C33">
              <w:rPr>
                <w:b/>
                <w:sz w:val="24"/>
                <w:szCs w:val="24"/>
              </w:rPr>
              <w:t>Место нахождения окружной комиссии или избирательной комиссии, на которую возложены полномочия ОИК</w:t>
            </w:r>
          </w:p>
        </w:tc>
      </w:tr>
      <w:tr w:rsidR="00211CA3" w:rsidRPr="002B0C33" w:rsidTr="00194B27">
        <w:tc>
          <w:tcPr>
            <w:tcW w:w="10643" w:type="dxa"/>
            <w:gridSpan w:val="5"/>
            <w:vAlign w:val="center"/>
          </w:tcPr>
          <w:p w:rsidR="00211CA3" w:rsidRPr="002B0C33" w:rsidRDefault="00211CA3" w:rsidP="00194B27">
            <w:pPr>
              <w:jc w:val="center"/>
              <w:rPr>
                <w:b/>
                <w:sz w:val="24"/>
                <w:szCs w:val="24"/>
              </w:rPr>
            </w:pPr>
            <w:proofErr w:type="spellStart"/>
            <w:r w:rsidRPr="002B0C33">
              <w:rPr>
                <w:b/>
                <w:sz w:val="24"/>
                <w:szCs w:val="24"/>
              </w:rPr>
              <w:t>Курганенское</w:t>
            </w:r>
            <w:proofErr w:type="spellEnd"/>
            <w:r w:rsidRPr="002B0C33">
              <w:rPr>
                <w:b/>
                <w:sz w:val="24"/>
                <w:szCs w:val="24"/>
              </w:rPr>
              <w:t xml:space="preserve"> сельское поселение-579</w:t>
            </w: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1</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 xml:space="preserve">Центр - х. Курганный </w:t>
            </w:r>
          </w:p>
          <w:p w:rsidR="00211CA3" w:rsidRPr="002B0C33" w:rsidRDefault="00211CA3" w:rsidP="00194B27">
            <w:pPr>
              <w:pStyle w:val="a3"/>
              <w:jc w:val="both"/>
              <w:rPr>
                <w:sz w:val="24"/>
                <w:szCs w:val="24"/>
              </w:rPr>
            </w:pPr>
            <w:proofErr w:type="gramStart"/>
            <w:r w:rsidRPr="002B0C33">
              <w:rPr>
                <w:sz w:val="24"/>
                <w:szCs w:val="24"/>
              </w:rPr>
              <w:t>Границы: х. Курганный - от кольцевой дороги по пер. Строительному (включая все дома), через автомагистраль до ул. Мирной, по ул. Мирной (включая все дома), вдоль автомагистрали до ул. Свободы, по ул. Свободы (включая все дома) до пер. Восточный, в том числе жилые дома по пер. Строительному №№ 1,2,3,4,5,6,7,8,9,10,11; по ул. Мирной - №№ 4,5,6,7,8,9,10;</w:t>
            </w:r>
            <w:proofErr w:type="gramEnd"/>
            <w:r w:rsidRPr="002B0C33">
              <w:rPr>
                <w:sz w:val="24"/>
                <w:szCs w:val="24"/>
              </w:rPr>
              <w:t xml:space="preserve"> по ул. Свободы - №№ 1,2,3,4,5,6,7,8,10,12</w:t>
            </w:r>
          </w:p>
        </w:tc>
        <w:tc>
          <w:tcPr>
            <w:tcW w:w="1843" w:type="dxa"/>
            <w:vAlign w:val="center"/>
          </w:tcPr>
          <w:p w:rsidR="00211CA3" w:rsidRPr="002B0C33" w:rsidRDefault="00211CA3" w:rsidP="00194B27">
            <w:pPr>
              <w:jc w:val="center"/>
              <w:rPr>
                <w:sz w:val="24"/>
                <w:szCs w:val="24"/>
                <w:lang w:val="en-US"/>
              </w:rPr>
            </w:pPr>
            <w:r w:rsidRPr="002B0C33">
              <w:rPr>
                <w:sz w:val="24"/>
                <w:szCs w:val="24"/>
              </w:rPr>
              <w:t>74</w:t>
            </w:r>
          </w:p>
        </w:tc>
        <w:tc>
          <w:tcPr>
            <w:tcW w:w="1701" w:type="dxa"/>
            <w:vMerge w:val="restart"/>
            <w:vAlign w:val="center"/>
          </w:tcPr>
          <w:p w:rsidR="00211CA3" w:rsidRPr="002B0C33" w:rsidRDefault="00211CA3" w:rsidP="00194B27">
            <w:pPr>
              <w:jc w:val="center"/>
              <w:rPr>
                <w:sz w:val="24"/>
                <w:szCs w:val="24"/>
              </w:rPr>
            </w:pPr>
            <w:r w:rsidRPr="002B0C33">
              <w:rPr>
                <w:sz w:val="24"/>
                <w:szCs w:val="24"/>
              </w:rPr>
              <w:t>347510, Ростовская область, Орловский район, п. Орловский, ул. Пионерская, 75, кааб. 201</w:t>
            </w:r>
          </w:p>
          <w:p w:rsidR="00211CA3" w:rsidRPr="002B0C33" w:rsidRDefault="00211CA3" w:rsidP="00194B27">
            <w:pPr>
              <w:jc w:val="center"/>
              <w:rPr>
                <w:sz w:val="24"/>
                <w:szCs w:val="24"/>
              </w:rPr>
            </w:pPr>
          </w:p>
          <w:p w:rsidR="00211CA3" w:rsidRPr="002B0C33" w:rsidRDefault="00211CA3" w:rsidP="00194B27">
            <w:pPr>
              <w:jc w:val="center"/>
              <w:rPr>
                <w:sz w:val="24"/>
                <w:szCs w:val="24"/>
              </w:rPr>
            </w:pPr>
            <w:r w:rsidRPr="002B0C33">
              <w:rPr>
                <w:sz w:val="24"/>
                <w:szCs w:val="24"/>
              </w:rPr>
              <w:t>Территориальная избирательная комиссия Орловского района</w:t>
            </w:r>
          </w:p>
          <w:p w:rsidR="00211CA3" w:rsidRPr="002B0C33" w:rsidRDefault="00211CA3" w:rsidP="00194B27">
            <w:pPr>
              <w:jc w:val="center"/>
              <w:rPr>
                <w:sz w:val="24"/>
                <w:szCs w:val="24"/>
              </w:rPr>
            </w:pPr>
            <w:r w:rsidRPr="002B0C33">
              <w:rPr>
                <w:sz w:val="24"/>
                <w:szCs w:val="24"/>
              </w:rPr>
              <w:t>Ростовской области</w:t>
            </w: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2</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 xml:space="preserve">Центр - х. Курганный </w:t>
            </w:r>
          </w:p>
          <w:p w:rsidR="00211CA3" w:rsidRPr="002B0C33" w:rsidRDefault="00211CA3" w:rsidP="00194B27">
            <w:pPr>
              <w:pStyle w:val="a3"/>
              <w:jc w:val="both"/>
              <w:rPr>
                <w:sz w:val="24"/>
                <w:szCs w:val="24"/>
              </w:rPr>
            </w:pPr>
            <w:r w:rsidRPr="002B0C33">
              <w:rPr>
                <w:sz w:val="24"/>
                <w:szCs w:val="24"/>
              </w:rPr>
              <w:t xml:space="preserve">Границы: х. Курганный - от ул. Почтовой </w:t>
            </w:r>
            <w:proofErr w:type="gramStart"/>
            <w:r w:rsidRPr="002B0C33">
              <w:rPr>
                <w:sz w:val="24"/>
                <w:szCs w:val="24"/>
              </w:rPr>
              <w:t>по пер</w:t>
            </w:r>
            <w:proofErr w:type="gramEnd"/>
            <w:r w:rsidRPr="002B0C33">
              <w:rPr>
                <w:sz w:val="24"/>
                <w:szCs w:val="24"/>
              </w:rPr>
              <w:t>. Социалистический (включая все дома) до ул. Водной, по ул. Водной от жилого дома № 31 до жилого дома № 13,</w:t>
            </w:r>
          </w:p>
          <w:p w:rsidR="00211CA3" w:rsidRPr="002B0C33" w:rsidRDefault="00211CA3" w:rsidP="00194B27">
            <w:pPr>
              <w:pStyle w:val="a3"/>
              <w:jc w:val="both"/>
              <w:rPr>
                <w:sz w:val="24"/>
                <w:szCs w:val="24"/>
              </w:rPr>
            </w:pPr>
            <w:r w:rsidRPr="002B0C33">
              <w:rPr>
                <w:sz w:val="24"/>
                <w:szCs w:val="24"/>
              </w:rPr>
              <w:t>в том числе жилые дома</w:t>
            </w:r>
          </w:p>
          <w:p w:rsidR="00211CA3" w:rsidRPr="002B0C33" w:rsidRDefault="00211CA3" w:rsidP="00194B27">
            <w:pPr>
              <w:pStyle w:val="a3"/>
              <w:jc w:val="both"/>
              <w:rPr>
                <w:sz w:val="24"/>
                <w:szCs w:val="24"/>
              </w:rPr>
            </w:pPr>
            <w:proofErr w:type="gramStart"/>
            <w:r w:rsidRPr="002B0C33">
              <w:rPr>
                <w:sz w:val="24"/>
                <w:szCs w:val="24"/>
              </w:rPr>
              <w:t>по пер</w:t>
            </w:r>
            <w:proofErr w:type="gramEnd"/>
            <w:r w:rsidRPr="002B0C33">
              <w:rPr>
                <w:sz w:val="24"/>
                <w:szCs w:val="24"/>
              </w:rPr>
              <w:t>. Социалистическому №№ 1,2,3,4,5,6,7, 8,9,11, 13,15, 17,19,21,23,25,</w:t>
            </w:r>
          </w:p>
          <w:p w:rsidR="00211CA3" w:rsidRDefault="00211CA3" w:rsidP="00194B27">
            <w:pPr>
              <w:pStyle w:val="a3"/>
              <w:jc w:val="both"/>
              <w:rPr>
                <w:sz w:val="24"/>
                <w:szCs w:val="24"/>
              </w:rPr>
            </w:pPr>
            <w:r w:rsidRPr="002B0C33">
              <w:rPr>
                <w:sz w:val="24"/>
                <w:szCs w:val="24"/>
              </w:rPr>
              <w:t xml:space="preserve">по ул. </w:t>
            </w:r>
            <w:proofErr w:type="gramStart"/>
            <w:r w:rsidRPr="002B0C33">
              <w:rPr>
                <w:sz w:val="24"/>
                <w:szCs w:val="24"/>
              </w:rPr>
              <w:t>Водной</w:t>
            </w:r>
            <w:proofErr w:type="gramEnd"/>
            <w:r w:rsidRPr="002B0C33">
              <w:rPr>
                <w:sz w:val="24"/>
                <w:szCs w:val="24"/>
              </w:rPr>
              <w:t xml:space="preserve"> жилые дома №№ 31,29,27,25,23,21,19,17,15.</w:t>
            </w:r>
          </w:p>
          <w:p w:rsidR="00211CA3" w:rsidRPr="002B0C33" w:rsidRDefault="00211CA3" w:rsidP="00194B27">
            <w:pPr>
              <w:pStyle w:val="a3"/>
              <w:jc w:val="both"/>
              <w:rPr>
                <w:sz w:val="24"/>
                <w:szCs w:val="24"/>
              </w:rPr>
            </w:pPr>
          </w:p>
        </w:tc>
        <w:tc>
          <w:tcPr>
            <w:tcW w:w="1843" w:type="dxa"/>
            <w:vAlign w:val="center"/>
          </w:tcPr>
          <w:p w:rsidR="00211CA3" w:rsidRPr="002B0C33" w:rsidRDefault="00211CA3" w:rsidP="00194B27">
            <w:pPr>
              <w:jc w:val="center"/>
              <w:rPr>
                <w:sz w:val="24"/>
                <w:szCs w:val="24"/>
                <w:lang w:val="en-US"/>
              </w:rPr>
            </w:pPr>
            <w:r w:rsidRPr="002B0C33">
              <w:rPr>
                <w:sz w:val="24"/>
                <w:szCs w:val="24"/>
              </w:rPr>
              <w:t>66</w:t>
            </w:r>
          </w:p>
        </w:tc>
        <w:tc>
          <w:tcPr>
            <w:tcW w:w="1701" w:type="dxa"/>
            <w:vMerge/>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lastRenderedPageBreak/>
              <w:t>3</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Центр - х. Курганный</w:t>
            </w:r>
          </w:p>
          <w:p w:rsidR="00211CA3" w:rsidRPr="002B0C33" w:rsidRDefault="00211CA3" w:rsidP="00194B27">
            <w:pPr>
              <w:pStyle w:val="a3"/>
              <w:jc w:val="both"/>
              <w:rPr>
                <w:sz w:val="24"/>
                <w:szCs w:val="24"/>
              </w:rPr>
            </w:pPr>
            <w:r w:rsidRPr="002B0C33">
              <w:rPr>
                <w:sz w:val="24"/>
                <w:szCs w:val="24"/>
              </w:rPr>
              <w:t xml:space="preserve">Границы: </w:t>
            </w:r>
            <w:proofErr w:type="gramStart"/>
            <w:r w:rsidRPr="002B0C33">
              <w:rPr>
                <w:sz w:val="24"/>
                <w:szCs w:val="24"/>
              </w:rPr>
              <w:t>х</w:t>
            </w:r>
            <w:proofErr w:type="gramEnd"/>
            <w:r w:rsidRPr="002B0C33">
              <w:rPr>
                <w:sz w:val="24"/>
                <w:szCs w:val="24"/>
              </w:rPr>
              <w:t xml:space="preserve">. Курганный - от пер. Социалистического по ул. </w:t>
            </w:r>
            <w:proofErr w:type="spellStart"/>
            <w:r w:rsidRPr="002B0C33">
              <w:rPr>
                <w:sz w:val="24"/>
                <w:szCs w:val="24"/>
              </w:rPr>
              <w:t>Молочинского</w:t>
            </w:r>
            <w:proofErr w:type="spellEnd"/>
            <w:r w:rsidRPr="002B0C33">
              <w:rPr>
                <w:sz w:val="24"/>
                <w:szCs w:val="24"/>
              </w:rPr>
              <w:t xml:space="preserve"> включая жилые дома №№ 24,22,21,20,19,18,17,16,15,14,13,12,11, 10,9,8,7,6,5,4,3,2,1 до </w:t>
            </w:r>
            <w:proofErr w:type="spellStart"/>
            <w:r w:rsidRPr="002B0C33">
              <w:rPr>
                <w:sz w:val="24"/>
                <w:szCs w:val="24"/>
              </w:rPr>
              <w:t>внутрихуторской</w:t>
            </w:r>
            <w:proofErr w:type="spellEnd"/>
            <w:r w:rsidRPr="002B0C33">
              <w:rPr>
                <w:sz w:val="24"/>
                <w:szCs w:val="24"/>
              </w:rPr>
              <w:t xml:space="preserve"> дороги</w:t>
            </w:r>
          </w:p>
        </w:tc>
        <w:tc>
          <w:tcPr>
            <w:tcW w:w="1843" w:type="dxa"/>
            <w:vAlign w:val="center"/>
          </w:tcPr>
          <w:p w:rsidR="00211CA3" w:rsidRPr="002B0C33" w:rsidRDefault="00211CA3" w:rsidP="00194B27">
            <w:pPr>
              <w:jc w:val="center"/>
              <w:rPr>
                <w:sz w:val="24"/>
                <w:szCs w:val="24"/>
              </w:rPr>
            </w:pPr>
            <w:r w:rsidRPr="002B0C33">
              <w:rPr>
                <w:sz w:val="24"/>
                <w:szCs w:val="24"/>
              </w:rPr>
              <w:t>66</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4</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Центр - х. Курганный</w:t>
            </w:r>
          </w:p>
          <w:p w:rsidR="00211CA3" w:rsidRPr="002B0C33" w:rsidRDefault="00211CA3" w:rsidP="00194B27">
            <w:pPr>
              <w:pStyle w:val="a3"/>
              <w:jc w:val="both"/>
              <w:rPr>
                <w:sz w:val="24"/>
                <w:szCs w:val="24"/>
              </w:rPr>
            </w:pPr>
            <w:proofErr w:type="gramStart"/>
            <w:r w:rsidRPr="002B0C33">
              <w:rPr>
                <w:sz w:val="24"/>
                <w:szCs w:val="24"/>
              </w:rPr>
              <w:t>Границы: х. Курганный - от пер. Социалистический по ул. Молодежной (включая все дома) до пер. Школьный, по пер. Школьный (включая все дома) до ул. Почтовой, в том числе жилые дома по ул. Молодежная №№ 15,14,13,12,11,10,9,8,7,6,5,4,3,2,1, пер. Школьный №№ 5,4,3,2,1</w:t>
            </w:r>
            <w:proofErr w:type="gramEnd"/>
          </w:p>
        </w:tc>
        <w:tc>
          <w:tcPr>
            <w:tcW w:w="1843" w:type="dxa"/>
            <w:vAlign w:val="center"/>
          </w:tcPr>
          <w:p w:rsidR="00211CA3" w:rsidRPr="002B0C33" w:rsidRDefault="00211CA3" w:rsidP="00194B27">
            <w:pPr>
              <w:jc w:val="center"/>
              <w:rPr>
                <w:sz w:val="24"/>
                <w:szCs w:val="24"/>
              </w:rPr>
            </w:pPr>
            <w:r w:rsidRPr="002B0C33">
              <w:rPr>
                <w:sz w:val="24"/>
                <w:szCs w:val="24"/>
              </w:rPr>
              <w:t>59</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5</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Центр - х. Курганный</w:t>
            </w:r>
          </w:p>
          <w:p w:rsidR="00211CA3" w:rsidRPr="002B0C33" w:rsidRDefault="00211CA3" w:rsidP="00194B27">
            <w:pPr>
              <w:pStyle w:val="a3"/>
              <w:jc w:val="both"/>
              <w:rPr>
                <w:sz w:val="24"/>
                <w:szCs w:val="24"/>
              </w:rPr>
            </w:pPr>
            <w:r w:rsidRPr="002B0C33">
              <w:rPr>
                <w:sz w:val="24"/>
                <w:szCs w:val="24"/>
              </w:rPr>
              <w:t xml:space="preserve">Границы: х. Курганный - от жилого дома № 5 по ул. Почтовой до пер. Театральный, по пер. Театральный (нечетная сторона) до западной части хутора, в том </w:t>
            </w:r>
            <w:proofErr w:type="gramStart"/>
            <w:r w:rsidRPr="002B0C33">
              <w:rPr>
                <w:sz w:val="24"/>
                <w:szCs w:val="24"/>
              </w:rPr>
              <w:t>числе</w:t>
            </w:r>
            <w:proofErr w:type="gramEnd"/>
            <w:r w:rsidRPr="002B0C33">
              <w:rPr>
                <w:sz w:val="24"/>
                <w:szCs w:val="24"/>
              </w:rPr>
              <w:t xml:space="preserve"> жилые дома ул. Почтовая- №№ 5,6,7,8,9,10, пер. Театральный №№ 1,3,5,7,9,11,13,15,17,19,21,23,25,27,29,31,33,35,37,39</w:t>
            </w:r>
          </w:p>
        </w:tc>
        <w:tc>
          <w:tcPr>
            <w:tcW w:w="1843" w:type="dxa"/>
            <w:vAlign w:val="center"/>
          </w:tcPr>
          <w:p w:rsidR="00211CA3" w:rsidRPr="002B0C33" w:rsidRDefault="00211CA3" w:rsidP="00194B27">
            <w:pPr>
              <w:jc w:val="center"/>
              <w:rPr>
                <w:sz w:val="24"/>
                <w:szCs w:val="24"/>
              </w:rPr>
            </w:pPr>
            <w:r w:rsidRPr="002B0C33">
              <w:rPr>
                <w:sz w:val="24"/>
                <w:szCs w:val="24"/>
              </w:rPr>
              <w:t>55</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6</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Центр - х. Курганный</w:t>
            </w:r>
          </w:p>
          <w:p w:rsidR="00211CA3" w:rsidRPr="002B0C33" w:rsidRDefault="00211CA3" w:rsidP="00194B27">
            <w:pPr>
              <w:pStyle w:val="a3"/>
              <w:jc w:val="both"/>
              <w:rPr>
                <w:sz w:val="24"/>
                <w:szCs w:val="24"/>
              </w:rPr>
            </w:pPr>
            <w:r w:rsidRPr="002B0C33">
              <w:rPr>
                <w:sz w:val="24"/>
                <w:szCs w:val="24"/>
              </w:rPr>
              <w:t xml:space="preserve">Границы: х. Курганный - от западной части хутора по пер. </w:t>
            </w:r>
            <w:proofErr w:type="gramStart"/>
            <w:r w:rsidRPr="002B0C33">
              <w:rPr>
                <w:sz w:val="24"/>
                <w:szCs w:val="24"/>
              </w:rPr>
              <w:t>Театральному</w:t>
            </w:r>
            <w:proofErr w:type="gramEnd"/>
            <w:r w:rsidRPr="002B0C33">
              <w:rPr>
                <w:sz w:val="24"/>
                <w:szCs w:val="24"/>
              </w:rPr>
              <w:t xml:space="preserve"> (четная сторона) до пер. Восточный, по пер. Восточный (включая все дома) до восточной части хутора, от пер. Восточный по ул. Водной от жилого дома № 1 до жилого дома № 15, в том числе жилые дома по пер. Театральному №№ 32,30,28,26,24,20, 18,16, 14,12,10,8,4,2;</w:t>
            </w:r>
          </w:p>
          <w:p w:rsidR="00211CA3" w:rsidRPr="002B0C33" w:rsidRDefault="00211CA3" w:rsidP="00194B27">
            <w:pPr>
              <w:pStyle w:val="a3"/>
              <w:jc w:val="both"/>
              <w:rPr>
                <w:sz w:val="24"/>
                <w:szCs w:val="24"/>
              </w:rPr>
            </w:pPr>
            <w:proofErr w:type="gramStart"/>
            <w:r w:rsidRPr="002B0C33">
              <w:rPr>
                <w:sz w:val="24"/>
                <w:szCs w:val="24"/>
              </w:rPr>
              <w:t>по пер</w:t>
            </w:r>
            <w:proofErr w:type="gramEnd"/>
            <w:r w:rsidRPr="002B0C33">
              <w:rPr>
                <w:sz w:val="24"/>
                <w:szCs w:val="24"/>
              </w:rPr>
              <w:t xml:space="preserve">. Восточному №№ </w:t>
            </w:r>
            <w:r w:rsidRPr="002B0C33">
              <w:rPr>
                <w:sz w:val="24"/>
                <w:szCs w:val="24"/>
              </w:rPr>
              <w:lastRenderedPageBreak/>
              <w:t>1,2,3,4,6,7,8,9,11,</w:t>
            </w:r>
          </w:p>
          <w:p w:rsidR="00211CA3" w:rsidRPr="002B0C33" w:rsidRDefault="00211CA3" w:rsidP="00194B27">
            <w:pPr>
              <w:pStyle w:val="a3"/>
              <w:jc w:val="both"/>
              <w:rPr>
                <w:sz w:val="24"/>
                <w:szCs w:val="24"/>
              </w:rPr>
            </w:pPr>
            <w:r w:rsidRPr="002B0C33">
              <w:rPr>
                <w:sz w:val="24"/>
                <w:szCs w:val="24"/>
              </w:rPr>
              <w:t xml:space="preserve">по ул. </w:t>
            </w:r>
            <w:proofErr w:type="gramStart"/>
            <w:r w:rsidRPr="002B0C33">
              <w:rPr>
                <w:sz w:val="24"/>
                <w:szCs w:val="24"/>
              </w:rPr>
              <w:t>Водной</w:t>
            </w:r>
            <w:proofErr w:type="gramEnd"/>
            <w:r w:rsidRPr="002B0C33">
              <w:rPr>
                <w:sz w:val="24"/>
                <w:szCs w:val="24"/>
              </w:rPr>
              <w:t xml:space="preserve"> жилые дома №№ 1,2,3,4,5,7,9,11,13</w:t>
            </w:r>
          </w:p>
        </w:tc>
        <w:tc>
          <w:tcPr>
            <w:tcW w:w="1843" w:type="dxa"/>
            <w:vAlign w:val="center"/>
          </w:tcPr>
          <w:p w:rsidR="00211CA3" w:rsidRPr="002B0C33" w:rsidRDefault="00211CA3" w:rsidP="00194B27">
            <w:pPr>
              <w:jc w:val="center"/>
              <w:rPr>
                <w:sz w:val="24"/>
                <w:szCs w:val="24"/>
              </w:rPr>
            </w:pPr>
            <w:r w:rsidRPr="002B0C33">
              <w:rPr>
                <w:sz w:val="24"/>
                <w:szCs w:val="24"/>
              </w:rPr>
              <w:lastRenderedPageBreak/>
              <w:t>59</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lastRenderedPageBreak/>
              <w:t>7</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 xml:space="preserve">Центр - х. </w:t>
            </w:r>
            <w:proofErr w:type="spellStart"/>
            <w:r w:rsidRPr="002B0C33">
              <w:rPr>
                <w:sz w:val="24"/>
                <w:szCs w:val="24"/>
              </w:rPr>
              <w:t>Нижнеантоновский</w:t>
            </w:r>
            <w:proofErr w:type="spellEnd"/>
          </w:p>
          <w:p w:rsidR="00211CA3" w:rsidRPr="002B0C33" w:rsidRDefault="00211CA3" w:rsidP="00194B27">
            <w:pPr>
              <w:pStyle w:val="a3"/>
              <w:jc w:val="both"/>
              <w:rPr>
                <w:sz w:val="24"/>
                <w:szCs w:val="24"/>
              </w:rPr>
            </w:pPr>
            <w:r w:rsidRPr="002B0C33">
              <w:rPr>
                <w:sz w:val="24"/>
                <w:szCs w:val="24"/>
              </w:rPr>
              <w:t xml:space="preserve">Границы: х. </w:t>
            </w:r>
            <w:proofErr w:type="spellStart"/>
            <w:r w:rsidRPr="002B0C33">
              <w:rPr>
                <w:sz w:val="24"/>
                <w:szCs w:val="24"/>
              </w:rPr>
              <w:t>Нижнеантоновский</w:t>
            </w:r>
            <w:proofErr w:type="spellEnd"/>
            <w:r w:rsidRPr="002B0C33">
              <w:rPr>
                <w:sz w:val="24"/>
                <w:szCs w:val="24"/>
              </w:rPr>
              <w:t xml:space="preserve"> - с северной части хутора по ул</w:t>
            </w:r>
            <w:proofErr w:type="gramStart"/>
            <w:r w:rsidRPr="002B0C33">
              <w:rPr>
                <w:sz w:val="24"/>
                <w:szCs w:val="24"/>
              </w:rPr>
              <w:t>.А</w:t>
            </w:r>
            <w:proofErr w:type="gramEnd"/>
            <w:r w:rsidRPr="002B0C33">
              <w:rPr>
                <w:sz w:val="24"/>
                <w:szCs w:val="24"/>
              </w:rPr>
              <w:t>нтоновской (нечетная сторона) до южной части хутора, от жилого дома № 12 по ул. Антоновской (четная сторона) жилые дома- №№ 3,7,9,15,17,19,21,23,25,27,29,31,33,35,37,39, 10,8,6,4,2 до северной части хутора</w:t>
            </w:r>
          </w:p>
        </w:tc>
        <w:tc>
          <w:tcPr>
            <w:tcW w:w="1843" w:type="dxa"/>
            <w:vAlign w:val="center"/>
          </w:tcPr>
          <w:p w:rsidR="00211CA3" w:rsidRPr="002B0C33" w:rsidRDefault="00211CA3" w:rsidP="00194B27">
            <w:pPr>
              <w:jc w:val="center"/>
              <w:rPr>
                <w:sz w:val="24"/>
                <w:szCs w:val="24"/>
              </w:rPr>
            </w:pPr>
            <w:r w:rsidRPr="002B0C33">
              <w:rPr>
                <w:sz w:val="24"/>
                <w:szCs w:val="24"/>
              </w:rPr>
              <w:t>54</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8</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 xml:space="preserve">Центр - х. </w:t>
            </w:r>
            <w:proofErr w:type="spellStart"/>
            <w:r w:rsidRPr="002B0C33">
              <w:rPr>
                <w:sz w:val="24"/>
                <w:szCs w:val="24"/>
              </w:rPr>
              <w:t>Нижнеантоновский</w:t>
            </w:r>
            <w:proofErr w:type="spellEnd"/>
          </w:p>
          <w:p w:rsidR="00211CA3" w:rsidRPr="002B0C33" w:rsidRDefault="00211CA3" w:rsidP="00194B27">
            <w:pPr>
              <w:pStyle w:val="a3"/>
              <w:jc w:val="both"/>
              <w:rPr>
                <w:sz w:val="24"/>
                <w:szCs w:val="24"/>
              </w:rPr>
            </w:pPr>
            <w:r w:rsidRPr="002B0C33">
              <w:rPr>
                <w:sz w:val="24"/>
                <w:szCs w:val="24"/>
              </w:rPr>
              <w:t xml:space="preserve">Границы: х. </w:t>
            </w:r>
            <w:proofErr w:type="spellStart"/>
            <w:r w:rsidRPr="002B0C33">
              <w:rPr>
                <w:sz w:val="24"/>
                <w:szCs w:val="24"/>
              </w:rPr>
              <w:t>Нижнеантоновский</w:t>
            </w:r>
            <w:proofErr w:type="spellEnd"/>
            <w:r w:rsidRPr="002B0C33">
              <w:rPr>
                <w:sz w:val="24"/>
                <w:szCs w:val="24"/>
              </w:rPr>
              <w:t xml:space="preserve"> - от жилого дома № 10 по ул. Антоновской (четная сторона) жилые дома №№ 12,14,16,18,20,22,26,28,30,32,34,36,38,40,44,48,50,54,56,60,64,66,68,70,72,74,76,78. до южной части хутора</w:t>
            </w:r>
          </w:p>
        </w:tc>
        <w:tc>
          <w:tcPr>
            <w:tcW w:w="1843" w:type="dxa"/>
            <w:vAlign w:val="center"/>
          </w:tcPr>
          <w:p w:rsidR="00211CA3" w:rsidRPr="002B0C33" w:rsidRDefault="00211CA3" w:rsidP="00194B27">
            <w:pPr>
              <w:jc w:val="center"/>
              <w:rPr>
                <w:sz w:val="24"/>
                <w:szCs w:val="24"/>
              </w:rPr>
            </w:pPr>
            <w:r w:rsidRPr="002B0C33">
              <w:rPr>
                <w:sz w:val="24"/>
                <w:szCs w:val="24"/>
              </w:rPr>
              <w:t>53</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9</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pStyle w:val="a3"/>
              <w:jc w:val="both"/>
              <w:rPr>
                <w:sz w:val="24"/>
                <w:szCs w:val="24"/>
              </w:rPr>
            </w:pPr>
            <w:r w:rsidRPr="002B0C33">
              <w:rPr>
                <w:sz w:val="24"/>
                <w:szCs w:val="24"/>
              </w:rPr>
              <w:t xml:space="preserve">Центр - х. </w:t>
            </w:r>
            <w:proofErr w:type="spellStart"/>
            <w:r w:rsidRPr="002B0C33">
              <w:rPr>
                <w:sz w:val="24"/>
                <w:szCs w:val="24"/>
              </w:rPr>
              <w:t>Верхневодяной</w:t>
            </w:r>
            <w:proofErr w:type="spellEnd"/>
          </w:p>
          <w:p w:rsidR="00211CA3" w:rsidRPr="002B0C33" w:rsidRDefault="00211CA3" w:rsidP="00194B27">
            <w:pPr>
              <w:pStyle w:val="a3"/>
              <w:jc w:val="both"/>
              <w:rPr>
                <w:sz w:val="24"/>
                <w:szCs w:val="24"/>
              </w:rPr>
            </w:pPr>
            <w:r w:rsidRPr="002B0C33">
              <w:rPr>
                <w:sz w:val="24"/>
                <w:szCs w:val="24"/>
              </w:rPr>
              <w:t xml:space="preserve">Границы: х. </w:t>
            </w:r>
            <w:proofErr w:type="spellStart"/>
            <w:r w:rsidRPr="002B0C33">
              <w:rPr>
                <w:sz w:val="24"/>
                <w:szCs w:val="24"/>
              </w:rPr>
              <w:t>Верхневодяной</w:t>
            </w:r>
            <w:proofErr w:type="spellEnd"/>
          </w:p>
        </w:tc>
        <w:tc>
          <w:tcPr>
            <w:tcW w:w="1843" w:type="dxa"/>
            <w:vAlign w:val="center"/>
          </w:tcPr>
          <w:p w:rsidR="00211CA3" w:rsidRPr="002B0C33" w:rsidRDefault="00211CA3" w:rsidP="00194B27">
            <w:pPr>
              <w:jc w:val="center"/>
              <w:rPr>
                <w:sz w:val="24"/>
                <w:szCs w:val="24"/>
              </w:rPr>
            </w:pPr>
            <w:r w:rsidRPr="002B0C33">
              <w:rPr>
                <w:sz w:val="24"/>
                <w:szCs w:val="24"/>
              </w:rPr>
              <w:t>48</w:t>
            </w:r>
          </w:p>
        </w:tc>
        <w:tc>
          <w:tcPr>
            <w:tcW w:w="1701" w:type="dxa"/>
            <w:vAlign w:val="center"/>
          </w:tcPr>
          <w:p w:rsidR="00211CA3" w:rsidRPr="002B0C33" w:rsidRDefault="00211CA3" w:rsidP="00194B27">
            <w:pPr>
              <w:jc w:val="center"/>
              <w:rPr>
                <w:sz w:val="24"/>
                <w:szCs w:val="24"/>
              </w:rPr>
            </w:pPr>
          </w:p>
        </w:tc>
      </w:tr>
      <w:tr w:rsidR="00211CA3" w:rsidRPr="002B0C33" w:rsidTr="00194B27">
        <w:tc>
          <w:tcPr>
            <w:tcW w:w="1088" w:type="dxa"/>
          </w:tcPr>
          <w:p w:rsidR="00211CA3" w:rsidRPr="002B0C33" w:rsidRDefault="00211CA3" w:rsidP="00194B27">
            <w:pPr>
              <w:jc w:val="center"/>
              <w:rPr>
                <w:sz w:val="24"/>
                <w:szCs w:val="24"/>
              </w:rPr>
            </w:pPr>
            <w:r w:rsidRPr="002B0C33">
              <w:rPr>
                <w:sz w:val="24"/>
                <w:szCs w:val="24"/>
              </w:rPr>
              <w:t>10</w:t>
            </w:r>
          </w:p>
        </w:tc>
        <w:tc>
          <w:tcPr>
            <w:tcW w:w="2042" w:type="dxa"/>
          </w:tcPr>
          <w:p w:rsidR="00211CA3" w:rsidRPr="002B0C33" w:rsidRDefault="00211CA3" w:rsidP="00194B27">
            <w:pPr>
              <w:rPr>
                <w:sz w:val="24"/>
                <w:szCs w:val="24"/>
              </w:rPr>
            </w:pPr>
            <w:proofErr w:type="spellStart"/>
            <w:r w:rsidRPr="002B0C33">
              <w:rPr>
                <w:sz w:val="24"/>
                <w:szCs w:val="24"/>
              </w:rPr>
              <w:t>Курганенский</w:t>
            </w:r>
            <w:proofErr w:type="spellEnd"/>
            <w:r w:rsidRPr="002B0C33">
              <w:rPr>
                <w:sz w:val="24"/>
                <w:szCs w:val="24"/>
              </w:rPr>
              <w:t xml:space="preserve"> одномандатный избирательный округ</w:t>
            </w:r>
          </w:p>
        </w:tc>
        <w:tc>
          <w:tcPr>
            <w:tcW w:w="3969" w:type="dxa"/>
          </w:tcPr>
          <w:p w:rsidR="00211CA3" w:rsidRPr="002B0C33" w:rsidRDefault="00211CA3" w:rsidP="00194B27">
            <w:pPr>
              <w:jc w:val="both"/>
              <w:rPr>
                <w:sz w:val="24"/>
                <w:szCs w:val="24"/>
              </w:rPr>
            </w:pPr>
            <w:r w:rsidRPr="002B0C33">
              <w:rPr>
                <w:sz w:val="24"/>
                <w:szCs w:val="24"/>
              </w:rPr>
              <w:t xml:space="preserve">Центр - </w:t>
            </w:r>
            <w:proofErr w:type="gramStart"/>
            <w:r w:rsidRPr="002B0C33">
              <w:rPr>
                <w:sz w:val="24"/>
                <w:szCs w:val="24"/>
              </w:rPr>
              <w:t>х</w:t>
            </w:r>
            <w:proofErr w:type="gramEnd"/>
            <w:r w:rsidRPr="002B0C33">
              <w:rPr>
                <w:sz w:val="24"/>
                <w:szCs w:val="24"/>
              </w:rPr>
              <w:t>. Терновой</w:t>
            </w:r>
          </w:p>
          <w:p w:rsidR="00211CA3" w:rsidRPr="002B0C33" w:rsidRDefault="00211CA3" w:rsidP="00194B27">
            <w:pPr>
              <w:jc w:val="both"/>
              <w:rPr>
                <w:sz w:val="24"/>
                <w:szCs w:val="24"/>
              </w:rPr>
            </w:pPr>
            <w:r w:rsidRPr="002B0C33">
              <w:rPr>
                <w:sz w:val="24"/>
                <w:szCs w:val="24"/>
              </w:rPr>
              <w:t>Границы: х. Терновой</w:t>
            </w:r>
          </w:p>
        </w:tc>
        <w:tc>
          <w:tcPr>
            <w:tcW w:w="1843" w:type="dxa"/>
            <w:vAlign w:val="center"/>
          </w:tcPr>
          <w:p w:rsidR="00211CA3" w:rsidRPr="002B0C33" w:rsidRDefault="00211CA3" w:rsidP="00194B27">
            <w:pPr>
              <w:jc w:val="center"/>
              <w:rPr>
                <w:sz w:val="24"/>
                <w:szCs w:val="24"/>
                <w:lang w:val="en-US"/>
              </w:rPr>
            </w:pPr>
            <w:r w:rsidRPr="002B0C33">
              <w:rPr>
                <w:sz w:val="24"/>
                <w:szCs w:val="24"/>
              </w:rPr>
              <w:t>45</w:t>
            </w:r>
          </w:p>
        </w:tc>
        <w:tc>
          <w:tcPr>
            <w:tcW w:w="1701" w:type="dxa"/>
            <w:vAlign w:val="center"/>
          </w:tcPr>
          <w:p w:rsidR="00211CA3" w:rsidRPr="002B0C33" w:rsidRDefault="00211CA3" w:rsidP="00194B27">
            <w:pPr>
              <w:jc w:val="center"/>
              <w:rPr>
                <w:sz w:val="24"/>
                <w:szCs w:val="24"/>
              </w:rPr>
            </w:pPr>
          </w:p>
        </w:tc>
      </w:tr>
    </w:tbl>
    <w:p w:rsidR="00211CA3" w:rsidRPr="002B0C33" w:rsidRDefault="00211CA3" w:rsidP="00211CA3">
      <w:pPr>
        <w:spacing w:line="360" w:lineRule="auto"/>
        <w:rPr>
          <w:sz w:val="24"/>
          <w:szCs w:val="24"/>
        </w:rPr>
      </w:pPr>
    </w:p>
    <w:p w:rsidR="002B04EF" w:rsidRDefault="00211CA3"/>
    <w:sectPr w:rsidR="002B04EF" w:rsidSect="006B42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C6A26"/>
    <w:rsid w:val="00117B59"/>
    <w:rsid w:val="00211CA3"/>
    <w:rsid w:val="0052106C"/>
    <w:rsid w:val="006B4221"/>
    <w:rsid w:val="00754789"/>
    <w:rsid w:val="007C6F92"/>
    <w:rsid w:val="00B449FE"/>
    <w:rsid w:val="00BC6A26"/>
    <w:rsid w:val="00C86493"/>
    <w:rsid w:val="00EC4A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CA3"/>
    <w:pPr>
      <w:spacing w:after="0" w:line="240" w:lineRule="auto"/>
    </w:pPr>
    <w:rPr>
      <w:rFonts w:ascii="Times New Roman" w:eastAsia="Times New Roman" w:hAnsi="Times New Roman" w:cs="Times New Roman"/>
      <w:color w:val="00000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11CA3"/>
    <w:pPr>
      <w:tabs>
        <w:tab w:val="center" w:pos="4536"/>
        <w:tab w:val="right" w:pos="9072"/>
      </w:tabs>
    </w:pPr>
    <w:rPr>
      <w:color w:val="auto"/>
      <w:sz w:val="28"/>
    </w:rPr>
  </w:style>
  <w:style w:type="character" w:customStyle="1" w:styleId="a4">
    <w:name w:val="Верхний колонтитул Знак"/>
    <w:basedOn w:val="a0"/>
    <w:link w:val="a3"/>
    <w:rsid w:val="00211CA3"/>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568</Words>
  <Characters>3241</Characters>
  <Application>Microsoft Office Word</Application>
  <DocSecurity>0</DocSecurity>
  <Lines>27</Lines>
  <Paragraphs>7</Paragraphs>
  <ScaleCrop>false</ScaleCrop>
  <Company/>
  <LinksUpToDate>false</LinksUpToDate>
  <CharactersWithSpaces>3802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Стоянова</dc:creator>
  <cp:lastModifiedBy>Стоянова</cp:lastModifiedBy>
  <cp:revision>2</cp:revision>
  <dcterms:created xsi:type="dcterms:W3CDTF">2025-12-24T06:31:00Z</dcterms:created>
  <dcterms:modified xsi:type="dcterms:W3CDTF">2025-12-24T06:31:00Z</dcterms:modified>
</cp:coreProperties>
</file>