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BAE" w:rsidRPr="002D0A1A" w:rsidRDefault="009E3BAE" w:rsidP="009E3BAE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BAE" w:rsidRPr="002D0A1A" w:rsidRDefault="009E3BAE" w:rsidP="009E3BAE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9E3BAE" w:rsidRPr="002D0A1A" w:rsidRDefault="009E3BAE" w:rsidP="009E3BAE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9E3BAE" w:rsidRPr="002D0A1A" w:rsidRDefault="009E3BAE" w:rsidP="009E3BAE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9E3BAE" w:rsidRPr="002D0A1A" w:rsidRDefault="009E3BAE" w:rsidP="009E3BAE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9E3BAE" w:rsidRPr="002D0A1A" w:rsidRDefault="009E3BAE" w:rsidP="009E3BAE">
      <w:pPr>
        <w:tabs>
          <w:tab w:val="left" w:pos="3630"/>
        </w:tabs>
        <w:rPr>
          <w:b/>
          <w:sz w:val="28"/>
          <w:szCs w:val="28"/>
        </w:rPr>
      </w:pPr>
    </w:p>
    <w:p w:rsidR="009E3BAE" w:rsidRPr="002D0A1A" w:rsidRDefault="009E3BAE" w:rsidP="009E3BAE">
      <w:pPr>
        <w:spacing w:line="360" w:lineRule="auto"/>
        <w:jc w:val="center"/>
        <w:rPr>
          <w:sz w:val="28"/>
          <w:szCs w:val="28"/>
        </w:rPr>
      </w:pPr>
      <w:r>
        <w:rPr>
          <w:sz w:val="28"/>
        </w:rPr>
        <w:t>08 февраля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83-8</w:t>
      </w:r>
    </w:p>
    <w:p w:rsidR="009E3BAE" w:rsidRDefault="009E3BAE" w:rsidP="009E3BAE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9E3BAE" w:rsidRDefault="009E3BAE" w:rsidP="009E3BAE">
      <w:pPr>
        <w:tabs>
          <w:tab w:val="left" w:pos="6750"/>
        </w:tabs>
        <w:jc w:val="center"/>
        <w:rPr>
          <w:sz w:val="28"/>
          <w:szCs w:val="28"/>
        </w:rPr>
      </w:pPr>
    </w:p>
    <w:p w:rsidR="009E3BAE" w:rsidRPr="00D95A84" w:rsidRDefault="009E3BAE" w:rsidP="009E3BAE">
      <w:pPr>
        <w:pStyle w:val="a4"/>
        <w:tabs>
          <w:tab w:val="left" w:pos="708"/>
        </w:tabs>
        <w:ind w:left="2127" w:right="2409"/>
        <w:rPr>
          <w:rFonts w:ascii="Times New Roman" w:hAnsi="Times New Roman"/>
        </w:rPr>
      </w:pPr>
      <w:r w:rsidRPr="00D95A84">
        <w:rPr>
          <w:rFonts w:ascii="Times New Roman" w:hAnsi="Times New Roman"/>
        </w:rPr>
        <w:t xml:space="preserve">О назначении члена </w:t>
      </w:r>
      <w:r w:rsidRPr="00D95A84">
        <w:rPr>
          <w:rFonts w:ascii="Times New Roman" w:hAnsi="Times New Roman"/>
          <w:szCs w:val="28"/>
        </w:rPr>
        <w:t>участковой к</w:t>
      </w:r>
      <w:r>
        <w:rPr>
          <w:rFonts w:ascii="Times New Roman" w:hAnsi="Times New Roman"/>
          <w:szCs w:val="28"/>
        </w:rPr>
        <w:t xml:space="preserve">омиссии избирательного участка </w:t>
      </w:r>
      <w:r>
        <w:rPr>
          <w:rFonts w:ascii="Times New Roman" w:hAnsi="Times New Roman"/>
          <w:szCs w:val="28"/>
        </w:rPr>
        <w:br/>
      </w:r>
      <w:r w:rsidRPr="00D95A84">
        <w:rPr>
          <w:rFonts w:ascii="Times New Roman" w:hAnsi="Times New Roman"/>
          <w:szCs w:val="28"/>
        </w:rPr>
        <w:t xml:space="preserve">№ </w:t>
      </w:r>
      <w:r>
        <w:rPr>
          <w:rFonts w:ascii="Times New Roman" w:hAnsi="Times New Roman"/>
          <w:szCs w:val="28"/>
        </w:rPr>
        <w:t>1571</w:t>
      </w:r>
      <w:r w:rsidRPr="00D95A8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Орловского</w:t>
      </w:r>
      <w:r w:rsidRPr="00D95A84">
        <w:rPr>
          <w:rFonts w:ascii="Times New Roman" w:hAnsi="Times New Roman"/>
        </w:rPr>
        <w:t xml:space="preserve"> района Ростовской области с правом решающего голоса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вместо</w:t>
      </w:r>
      <w:proofErr w:type="gramEnd"/>
      <w:r>
        <w:rPr>
          <w:rFonts w:ascii="Times New Roman" w:hAnsi="Times New Roman"/>
        </w:rPr>
        <w:t xml:space="preserve"> выбывшего</w:t>
      </w:r>
    </w:p>
    <w:p w:rsidR="009E3BAE" w:rsidRPr="002608FA" w:rsidRDefault="009E3BAE" w:rsidP="009E3BAE">
      <w:pPr>
        <w:jc w:val="center"/>
        <w:rPr>
          <w:sz w:val="28"/>
        </w:rPr>
      </w:pPr>
    </w:p>
    <w:p w:rsidR="009E3BAE" w:rsidRPr="00E910A2" w:rsidRDefault="009E3BAE" w:rsidP="009E3BAE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B06651">
        <w:rPr>
          <w:sz w:val="28"/>
        </w:rPr>
        <w:t>В связи с досрочным прекращением полномочий члена участковой избирательной комиссии избирательного участка</w:t>
      </w:r>
      <w:r>
        <w:rPr>
          <w:sz w:val="28"/>
        </w:rPr>
        <w:t xml:space="preserve"> № 1571</w:t>
      </w:r>
      <w:r w:rsidRPr="00B06651">
        <w:rPr>
          <w:sz w:val="28"/>
        </w:rPr>
        <w:t xml:space="preserve"> с правом решающего </w:t>
      </w:r>
      <w:r w:rsidRPr="00F700C1">
        <w:rPr>
          <w:sz w:val="28"/>
          <w:szCs w:val="28"/>
        </w:rPr>
        <w:t xml:space="preserve">голоса </w:t>
      </w:r>
      <w:r w:rsidRPr="0099051D">
        <w:rPr>
          <w:sz w:val="28"/>
          <w:szCs w:val="28"/>
        </w:rPr>
        <w:t>Рогова Геннадия Вадимовича</w:t>
      </w:r>
      <w:r w:rsidRPr="003557B9">
        <w:rPr>
          <w:sz w:val="28"/>
          <w:szCs w:val="28"/>
        </w:rPr>
        <w:t xml:space="preserve"> (</w:t>
      </w:r>
      <w:r w:rsidRPr="003557B9">
        <w:rPr>
          <w:sz w:val="28"/>
        </w:rPr>
        <w:t xml:space="preserve">постановление № </w:t>
      </w:r>
      <w:r>
        <w:rPr>
          <w:sz w:val="28"/>
        </w:rPr>
        <w:t xml:space="preserve">83-7 </w:t>
      </w:r>
      <w:r>
        <w:rPr>
          <w:sz w:val="28"/>
        </w:rPr>
        <w:br/>
        <w:t xml:space="preserve">от </w:t>
      </w:r>
      <w:r w:rsidRPr="009566FE">
        <w:rPr>
          <w:sz w:val="28"/>
        </w:rPr>
        <w:t>08.02.2024</w:t>
      </w:r>
      <w:r w:rsidRPr="003557B9">
        <w:rPr>
          <w:sz w:val="28"/>
        </w:rPr>
        <w:t xml:space="preserve"> г.), в соответствии со статьями 22, 27, 29</w:t>
      </w:r>
      <w:r w:rsidRPr="004F19D6">
        <w:rPr>
          <w:sz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4F19D6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</w:t>
      </w:r>
      <w:r w:rsidRPr="00E910A2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>
        <w:rPr>
          <w:sz w:val="28"/>
          <w:szCs w:val="28"/>
        </w:rPr>
        <w:br/>
      </w:r>
      <w:r w:rsidRPr="00E910A2">
        <w:rPr>
          <w:sz w:val="28"/>
          <w:szCs w:val="28"/>
        </w:rPr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9E3BAE" w:rsidRDefault="009E3BAE" w:rsidP="009E3BAE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9E3BAE" w:rsidRPr="002608FA" w:rsidRDefault="009E3BAE" w:rsidP="009E3BAE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9E3BAE" w:rsidRPr="004F19D6" w:rsidRDefault="009E3BAE" w:rsidP="009E3BAE">
      <w:pPr>
        <w:spacing w:line="360" w:lineRule="auto"/>
        <w:ind w:firstLine="709"/>
        <w:jc w:val="both"/>
        <w:rPr>
          <w:sz w:val="28"/>
          <w:szCs w:val="28"/>
        </w:rPr>
      </w:pPr>
      <w:r w:rsidRPr="00F700C1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F700C1">
        <w:rPr>
          <w:sz w:val="28"/>
          <w:szCs w:val="28"/>
        </w:rPr>
        <w:br/>
        <w:t>№ 15</w:t>
      </w:r>
      <w:r>
        <w:rPr>
          <w:sz w:val="28"/>
          <w:szCs w:val="28"/>
        </w:rPr>
        <w:t>71</w:t>
      </w:r>
      <w:r w:rsidRPr="00F700C1">
        <w:rPr>
          <w:sz w:val="28"/>
          <w:szCs w:val="28"/>
        </w:rPr>
        <w:t xml:space="preserve"> Орловского района Ростовской области</w:t>
      </w:r>
      <w:r w:rsidRPr="00F700C1">
        <w:rPr>
          <w:b/>
          <w:sz w:val="28"/>
          <w:szCs w:val="28"/>
        </w:rPr>
        <w:t xml:space="preserve"> </w:t>
      </w:r>
      <w:r w:rsidRPr="00F700C1">
        <w:rPr>
          <w:sz w:val="28"/>
          <w:szCs w:val="28"/>
        </w:rPr>
        <w:t xml:space="preserve">с правом решающего голоса </w:t>
      </w:r>
      <w:r w:rsidRPr="0054022E">
        <w:rPr>
          <w:sz w:val="28"/>
          <w:szCs w:val="28"/>
        </w:rPr>
        <w:t>Бережн</w:t>
      </w:r>
      <w:r>
        <w:rPr>
          <w:sz w:val="28"/>
          <w:szCs w:val="28"/>
        </w:rPr>
        <w:t xml:space="preserve">ую </w:t>
      </w:r>
      <w:r w:rsidRPr="0054022E">
        <w:rPr>
          <w:sz w:val="28"/>
          <w:szCs w:val="28"/>
        </w:rPr>
        <w:t>Ольг</w:t>
      </w:r>
      <w:r>
        <w:rPr>
          <w:sz w:val="28"/>
          <w:szCs w:val="28"/>
        </w:rPr>
        <w:t xml:space="preserve">у </w:t>
      </w:r>
      <w:r w:rsidRPr="0054022E">
        <w:rPr>
          <w:sz w:val="28"/>
          <w:szCs w:val="28"/>
        </w:rPr>
        <w:t>Сергеевн</w:t>
      </w:r>
      <w:r>
        <w:rPr>
          <w:sz w:val="28"/>
          <w:szCs w:val="28"/>
        </w:rPr>
        <w:t>у</w:t>
      </w:r>
      <w:r w:rsidRPr="00F700C1">
        <w:rPr>
          <w:sz w:val="28"/>
          <w:szCs w:val="28"/>
        </w:rPr>
        <w:t>,</w:t>
      </w:r>
      <w:r w:rsidRPr="004F19D6">
        <w:rPr>
          <w:sz w:val="28"/>
          <w:szCs w:val="28"/>
        </w:rPr>
        <w:t xml:space="preserve"> </w:t>
      </w:r>
      <w:r w:rsidRPr="00502626">
        <w:rPr>
          <w:sz w:val="28"/>
          <w:szCs w:val="28"/>
        </w:rPr>
        <w:t>предложенн</w:t>
      </w:r>
      <w:r>
        <w:rPr>
          <w:sz w:val="28"/>
          <w:szCs w:val="28"/>
        </w:rPr>
        <w:t>ую</w:t>
      </w:r>
      <w:r w:rsidRPr="00502626">
        <w:rPr>
          <w:sz w:val="28"/>
          <w:szCs w:val="28"/>
        </w:rPr>
        <w:t xml:space="preserve"> для назначения в состав комиссии </w:t>
      </w:r>
      <w:r w:rsidRPr="00E13FFB">
        <w:rPr>
          <w:sz w:val="28"/>
          <w:szCs w:val="28"/>
        </w:rPr>
        <w:t>Местн</w:t>
      </w:r>
      <w:r>
        <w:rPr>
          <w:sz w:val="28"/>
          <w:szCs w:val="28"/>
        </w:rPr>
        <w:t>ым</w:t>
      </w:r>
      <w:r w:rsidRPr="00E13FFB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E13FFB">
        <w:rPr>
          <w:sz w:val="28"/>
          <w:szCs w:val="28"/>
        </w:rPr>
        <w:t xml:space="preserve"> Социалистической политической партии "</w:t>
      </w:r>
      <w:proofErr w:type="gramStart"/>
      <w:r w:rsidRPr="00E13FFB">
        <w:rPr>
          <w:sz w:val="28"/>
          <w:szCs w:val="28"/>
        </w:rPr>
        <w:t>СПРАВЕДЛИВАЯ</w:t>
      </w:r>
      <w:proofErr w:type="gramEnd"/>
      <w:r w:rsidRPr="00E13FFB">
        <w:rPr>
          <w:sz w:val="28"/>
          <w:szCs w:val="28"/>
        </w:rPr>
        <w:t xml:space="preserve"> РОССИЯ-ПАТРИОТЫ-ЗА ПРАВДУ" в Орловском </w:t>
      </w:r>
      <w:r w:rsidRPr="00E13FFB">
        <w:rPr>
          <w:sz w:val="28"/>
          <w:szCs w:val="28"/>
        </w:rPr>
        <w:lastRenderedPageBreak/>
        <w:t>районе Ростовской области</w:t>
      </w:r>
      <w:r w:rsidRPr="00502626">
        <w:rPr>
          <w:sz w:val="28"/>
          <w:szCs w:val="28"/>
        </w:rPr>
        <w:t xml:space="preserve">, из резерва составов участковых комиссий </w:t>
      </w:r>
      <w:r w:rsidRPr="0063543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</w:t>
      </w:r>
      <w:r w:rsidRPr="004F19F2">
        <w:rPr>
          <w:sz w:val="28"/>
          <w:szCs w:val="28"/>
        </w:rPr>
        <w:t>.</w:t>
      </w:r>
    </w:p>
    <w:p w:rsidR="009E3BAE" w:rsidRDefault="009E3BAE" w:rsidP="009E3BA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1571.</w:t>
      </w:r>
    </w:p>
    <w:p w:rsidR="009E3BAE" w:rsidRPr="00C1112C" w:rsidRDefault="009E3BAE" w:rsidP="009E3BA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 w:rsidRPr="00635430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 информационно-телекоммуникационной сети Интернет</w:t>
      </w:r>
      <w:r w:rsidRPr="00C1112C">
        <w:rPr>
          <w:sz w:val="28"/>
          <w:szCs w:val="28"/>
        </w:rPr>
        <w:t>.</w:t>
      </w:r>
    </w:p>
    <w:p w:rsidR="009E3BAE" w:rsidRPr="00C1112C" w:rsidRDefault="009E3BAE" w:rsidP="009E3BAE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Pr="00C1112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C1112C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C1112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Е.Н</w:t>
      </w:r>
      <w:r w:rsidRPr="00635430">
        <w:rPr>
          <w:sz w:val="28"/>
          <w:szCs w:val="28"/>
        </w:rPr>
        <w:t>.</w:t>
      </w:r>
    </w:p>
    <w:p w:rsidR="009E3BAE" w:rsidRDefault="009E3BAE" w:rsidP="009E3BAE">
      <w:pPr>
        <w:tabs>
          <w:tab w:val="num" w:pos="993"/>
        </w:tabs>
        <w:jc w:val="both"/>
        <w:rPr>
          <w:sz w:val="28"/>
          <w:szCs w:val="28"/>
        </w:rPr>
      </w:pPr>
    </w:p>
    <w:p w:rsidR="009E3BAE" w:rsidRDefault="009E3BAE" w:rsidP="009E3BAE">
      <w:pPr>
        <w:tabs>
          <w:tab w:val="num" w:pos="993"/>
        </w:tabs>
        <w:jc w:val="both"/>
        <w:rPr>
          <w:sz w:val="28"/>
          <w:szCs w:val="28"/>
        </w:rPr>
      </w:pPr>
    </w:p>
    <w:p w:rsidR="009E3BAE" w:rsidRDefault="009E3BAE" w:rsidP="009E3BAE">
      <w:pPr>
        <w:tabs>
          <w:tab w:val="num" w:pos="993"/>
        </w:tabs>
        <w:jc w:val="both"/>
        <w:rPr>
          <w:sz w:val="28"/>
          <w:szCs w:val="28"/>
        </w:rPr>
      </w:pPr>
    </w:p>
    <w:p w:rsidR="009E3BAE" w:rsidRPr="003B303C" w:rsidRDefault="009E3BAE" w:rsidP="009E3BAE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9E3BAE" w:rsidRPr="003B303C" w:rsidRDefault="009E3BAE" w:rsidP="009E3BAE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E3BAE" w:rsidRDefault="009E3BAE" w:rsidP="009E3BAE">
      <w:pPr>
        <w:pStyle w:val="a3"/>
        <w:tabs>
          <w:tab w:val="left" w:pos="7513"/>
        </w:tabs>
        <w:spacing w:after="240" w:line="240" w:lineRule="auto"/>
        <w:ind w:left="1701" w:right="1984" w:firstLine="0"/>
      </w:pPr>
    </w:p>
    <w:p w:rsidR="002B04EF" w:rsidRDefault="009E3BAE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2F2A"/>
    <w:rsid w:val="00002F2A"/>
    <w:rsid w:val="00004291"/>
    <w:rsid w:val="00117B59"/>
    <w:rsid w:val="001A2813"/>
    <w:rsid w:val="003D072B"/>
    <w:rsid w:val="003D5B62"/>
    <w:rsid w:val="00480112"/>
    <w:rsid w:val="007B1872"/>
    <w:rsid w:val="008D15B3"/>
    <w:rsid w:val="009E3BAE"/>
    <w:rsid w:val="00A503BF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B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9E3BAE"/>
    <w:pPr>
      <w:spacing w:line="360" w:lineRule="auto"/>
      <w:ind w:firstLine="709"/>
      <w:jc w:val="both"/>
    </w:pPr>
    <w:rPr>
      <w:rFonts w:eastAsia="Calibri"/>
      <w:sz w:val="24"/>
    </w:rPr>
  </w:style>
  <w:style w:type="paragraph" w:styleId="a4">
    <w:name w:val="Block Text"/>
    <w:basedOn w:val="a"/>
    <w:link w:val="a5"/>
    <w:uiPriority w:val="99"/>
    <w:rsid w:val="009E3BA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5">
    <w:name w:val="Цитата Знак"/>
    <w:basedOn w:val="a0"/>
    <w:link w:val="a4"/>
    <w:uiPriority w:val="99"/>
    <w:rsid w:val="009E3BAE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E3BA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3BA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2024-02-08T08:22:00Z</dcterms:created>
  <dcterms:modified xsi:type="dcterms:W3CDTF">2024-02-08T08:22:00Z</dcterms:modified>
</cp:coreProperties>
</file>