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A5B" w:rsidRDefault="003B0A5B" w:rsidP="003B0A5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0A5B" w:rsidRDefault="003B0A5B" w:rsidP="003B0A5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B0A5B" w:rsidRDefault="003B0A5B" w:rsidP="003B0A5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B0A5B" w:rsidRPr="004609FA" w:rsidRDefault="003B0A5B" w:rsidP="003B0A5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B0A5B" w:rsidRPr="004609FA" w:rsidRDefault="003B0A5B" w:rsidP="003B0A5B">
      <w:pPr>
        <w:spacing w:line="360" w:lineRule="auto"/>
        <w:jc w:val="center"/>
        <w:rPr>
          <w:sz w:val="28"/>
        </w:rPr>
      </w:pPr>
      <w:r>
        <w:rPr>
          <w:sz w:val="28"/>
        </w:rPr>
        <w:t>30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98-2</w:t>
      </w:r>
    </w:p>
    <w:p w:rsidR="003B0A5B" w:rsidRPr="004609FA" w:rsidRDefault="003B0A5B" w:rsidP="003B0A5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B0A5B" w:rsidRPr="00A21B94" w:rsidRDefault="003B0A5B" w:rsidP="003B0A5B">
      <w:pPr>
        <w:ind w:left="993" w:right="1417"/>
        <w:jc w:val="both"/>
        <w:rPr>
          <w:b/>
          <w:bCs/>
          <w:sz w:val="28"/>
          <w:szCs w:val="28"/>
        </w:rPr>
      </w:pPr>
      <w:r w:rsidRPr="00867B42">
        <w:rPr>
          <w:b/>
          <w:bCs/>
          <w:sz w:val="28"/>
          <w:szCs w:val="28"/>
        </w:rPr>
        <w:t>Об аннулировании регистрации кандидата в депутаты</w:t>
      </w:r>
      <w:r w:rsidRPr="00A21B94">
        <w:rPr>
          <w:b/>
          <w:bCs/>
          <w:sz w:val="28"/>
          <w:szCs w:val="28"/>
        </w:rPr>
        <w:t xml:space="preserve"> Собрания депутатов </w:t>
      </w:r>
      <w:proofErr w:type="spellStart"/>
      <w:r w:rsidRPr="00A21B94">
        <w:rPr>
          <w:b/>
          <w:bCs/>
          <w:sz w:val="28"/>
          <w:szCs w:val="28"/>
        </w:rPr>
        <w:t>Камышевского</w:t>
      </w:r>
      <w:proofErr w:type="spellEnd"/>
      <w:r w:rsidRPr="00A21B94">
        <w:rPr>
          <w:b/>
          <w:bCs/>
          <w:sz w:val="28"/>
          <w:szCs w:val="28"/>
        </w:rPr>
        <w:t xml:space="preserve"> сельского поселения </w:t>
      </w:r>
      <w:r w:rsidRPr="00867B42">
        <w:rPr>
          <w:b/>
          <w:bCs/>
          <w:sz w:val="28"/>
          <w:szCs w:val="28"/>
        </w:rPr>
        <w:t xml:space="preserve">по </w:t>
      </w:r>
      <w:proofErr w:type="spellStart"/>
      <w:r w:rsidRPr="00A21B94">
        <w:rPr>
          <w:b/>
          <w:bCs/>
          <w:sz w:val="28"/>
          <w:szCs w:val="28"/>
        </w:rPr>
        <w:t>Камышевскому</w:t>
      </w:r>
      <w:proofErr w:type="spellEnd"/>
      <w:r w:rsidRPr="00A21B94">
        <w:rPr>
          <w:b/>
          <w:bCs/>
          <w:sz w:val="28"/>
          <w:szCs w:val="28"/>
        </w:rPr>
        <w:t xml:space="preserve"> </w:t>
      </w:r>
      <w:r w:rsidRPr="00867B42">
        <w:rPr>
          <w:b/>
          <w:bCs/>
          <w:sz w:val="28"/>
          <w:szCs w:val="28"/>
        </w:rPr>
        <w:t>одномандатному избирательному</w:t>
      </w:r>
      <w:r>
        <w:rPr>
          <w:b/>
          <w:bCs/>
          <w:sz w:val="28"/>
          <w:szCs w:val="28"/>
        </w:rPr>
        <w:t xml:space="preserve"> </w:t>
      </w:r>
      <w:r w:rsidRPr="00867B42">
        <w:rPr>
          <w:b/>
          <w:bCs/>
          <w:sz w:val="28"/>
          <w:szCs w:val="28"/>
        </w:rPr>
        <w:t>округу №</w:t>
      </w:r>
      <w:r w:rsidRPr="00A21B94">
        <w:rPr>
          <w:b/>
          <w:bCs/>
          <w:sz w:val="28"/>
          <w:szCs w:val="28"/>
        </w:rPr>
        <w:t xml:space="preserve"> 8 Сторожевой Надежды </w:t>
      </w:r>
      <w:proofErr w:type="spellStart"/>
      <w:r w:rsidRPr="00A21B94">
        <w:rPr>
          <w:b/>
          <w:bCs/>
          <w:sz w:val="28"/>
          <w:szCs w:val="28"/>
        </w:rPr>
        <w:t>Николаевнына</w:t>
      </w:r>
      <w:proofErr w:type="spellEnd"/>
      <w:r w:rsidRPr="00A21B94">
        <w:rPr>
          <w:b/>
          <w:bCs/>
          <w:sz w:val="28"/>
          <w:szCs w:val="28"/>
        </w:rPr>
        <w:t xml:space="preserve"> дополнительных выборах депутатов Собрания депутатов </w:t>
      </w:r>
      <w:proofErr w:type="spellStart"/>
      <w:r w:rsidRPr="00A21B94">
        <w:rPr>
          <w:b/>
          <w:bCs/>
          <w:sz w:val="28"/>
          <w:szCs w:val="28"/>
        </w:rPr>
        <w:t>Камышевского</w:t>
      </w:r>
      <w:proofErr w:type="spellEnd"/>
      <w:r w:rsidRPr="00A21B94">
        <w:rPr>
          <w:b/>
          <w:bCs/>
          <w:sz w:val="28"/>
          <w:szCs w:val="28"/>
        </w:rPr>
        <w:t xml:space="preserve"> сельского поселения пятого созыва по </w:t>
      </w:r>
      <w:proofErr w:type="spellStart"/>
      <w:r w:rsidRPr="00A21B94">
        <w:rPr>
          <w:b/>
          <w:bCs/>
          <w:sz w:val="28"/>
          <w:szCs w:val="28"/>
        </w:rPr>
        <w:t>Камышевскому</w:t>
      </w:r>
      <w:proofErr w:type="spellEnd"/>
      <w:r w:rsidRPr="00A21B94">
        <w:rPr>
          <w:b/>
          <w:bCs/>
          <w:sz w:val="28"/>
          <w:szCs w:val="28"/>
        </w:rPr>
        <w:t xml:space="preserve"> одномандатному избирательному округу № 7 и </w:t>
      </w:r>
      <w:proofErr w:type="spellStart"/>
      <w:r w:rsidRPr="00A21B94">
        <w:rPr>
          <w:b/>
          <w:bCs/>
          <w:sz w:val="28"/>
          <w:szCs w:val="28"/>
        </w:rPr>
        <w:t>Камышевскому</w:t>
      </w:r>
      <w:proofErr w:type="spellEnd"/>
      <w:r w:rsidRPr="00A21B94">
        <w:rPr>
          <w:b/>
          <w:bCs/>
          <w:sz w:val="28"/>
          <w:szCs w:val="28"/>
        </w:rPr>
        <w:t xml:space="preserve"> одномандатному избирательному округу № 8</w:t>
      </w:r>
    </w:p>
    <w:p w:rsidR="003B0A5B" w:rsidRPr="00374AFC" w:rsidRDefault="003B0A5B" w:rsidP="003B0A5B">
      <w:pPr>
        <w:jc w:val="center"/>
        <w:rPr>
          <w:sz w:val="28"/>
        </w:rPr>
      </w:pPr>
    </w:p>
    <w:p w:rsidR="003B0A5B" w:rsidRPr="00094627" w:rsidRDefault="003B0A5B" w:rsidP="003B0A5B">
      <w:pPr>
        <w:ind w:left="-284" w:right="-143" w:firstLine="851"/>
        <w:jc w:val="both"/>
        <w:rPr>
          <w:sz w:val="28"/>
          <w:szCs w:val="28"/>
        </w:rPr>
      </w:pPr>
      <w:proofErr w:type="gramStart"/>
      <w:r w:rsidRPr="00867B42">
        <w:rPr>
          <w:sz w:val="28"/>
          <w:szCs w:val="28"/>
        </w:rPr>
        <w:t xml:space="preserve">Рассмотрев письменное заявление зарегистрированного кандидата в депутаты </w:t>
      </w:r>
      <w:r w:rsidRPr="00094627">
        <w:rPr>
          <w:sz w:val="28"/>
          <w:szCs w:val="28"/>
        </w:rPr>
        <w:t xml:space="preserve">Собрания депутатов </w:t>
      </w:r>
      <w:proofErr w:type="spellStart"/>
      <w:r w:rsidRPr="00094627">
        <w:rPr>
          <w:sz w:val="28"/>
          <w:szCs w:val="28"/>
        </w:rPr>
        <w:t>Камышевского</w:t>
      </w:r>
      <w:proofErr w:type="spellEnd"/>
      <w:r w:rsidRPr="00094627">
        <w:rPr>
          <w:sz w:val="28"/>
          <w:szCs w:val="28"/>
        </w:rPr>
        <w:t xml:space="preserve"> сельского поселения </w:t>
      </w:r>
      <w:r w:rsidRPr="00867B42">
        <w:rPr>
          <w:sz w:val="28"/>
          <w:szCs w:val="28"/>
        </w:rPr>
        <w:t xml:space="preserve">по </w:t>
      </w:r>
      <w:proofErr w:type="spellStart"/>
      <w:r w:rsidRPr="00094627">
        <w:rPr>
          <w:sz w:val="28"/>
          <w:szCs w:val="28"/>
        </w:rPr>
        <w:t>Камышевскому</w:t>
      </w:r>
      <w:proofErr w:type="spellEnd"/>
      <w:r w:rsidRPr="00094627">
        <w:rPr>
          <w:sz w:val="28"/>
          <w:szCs w:val="28"/>
        </w:rPr>
        <w:t xml:space="preserve"> </w:t>
      </w:r>
      <w:r w:rsidRPr="00867B42">
        <w:rPr>
          <w:sz w:val="28"/>
          <w:szCs w:val="28"/>
        </w:rPr>
        <w:t>одномандатному избирательному</w:t>
      </w:r>
      <w:r>
        <w:rPr>
          <w:sz w:val="28"/>
          <w:szCs w:val="28"/>
        </w:rPr>
        <w:t xml:space="preserve"> </w:t>
      </w:r>
      <w:r w:rsidRPr="00867B42">
        <w:rPr>
          <w:sz w:val="28"/>
          <w:szCs w:val="28"/>
        </w:rPr>
        <w:t>округу №</w:t>
      </w:r>
      <w:r w:rsidRPr="00094627">
        <w:rPr>
          <w:sz w:val="28"/>
          <w:szCs w:val="28"/>
        </w:rPr>
        <w:t xml:space="preserve"> 8 Сторожевой Надежды Николаевны</w:t>
      </w:r>
      <w:r w:rsidRPr="00867B42">
        <w:rPr>
          <w:sz w:val="28"/>
          <w:szCs w:val="28"/>
        </w:rPr>
        <w:t xml:space="preserve"> о снятии своей кандидатуры, представленное в </w:t>
      </w:r>
      <w:r>
        <w:rPr>
          <w:sz w:val="28"/>
          <w:szCs w:val="28"/>
        </w:rPr>
        <w:t>Т</w:t>
      </w:r>
      <w:r w:rsidRPr="00867B42">
        <w:rPr>
          <w:sz w:val="28"/>
          <w:szCs w:val="28"/>
        </w:rPr>
        <w:t xml:space="preserve">ерриториальную избирательную комиссию </w:t>
      </w:r>
      <w:r w:rsidRPr="00094627">
        <w:rPr>
          <w:sz w:val="28"/>
          <w:szCs w:val="28"/>
        </w:rPr>
        <w:t>Орловского района</w:t>
      </w:r>
      <w:r>
        <w:rPr>
          <w:sz w:val="28"/>
          <w:szCs w:val="28"/>
        </w:rPr>
        <w:t xml:space="preserve"> Ростовской области 29.07.</w:t>
      </w:r>
      <w:r w:rsidRPr="00867B42">
        <w:rPr>
          <w:sz w:val="28"/>
          <w:szCs w:val="28"/>
        </w:rPr>
        <w:t>202</w:t>
      </w:r>
      <w:r w:rsidRPr="00094627">
        <w:rPr>
          <w:sz w:val="28"/>
          <w:szCs w:val="28"/>
        </w:rPr>
        <w:t>4</w:t>
      </w:r>
      <w:r w:rsidRPr="00867B42">
        <w:rPr>
          <w:sz w:val="28"/>
          <w:szCs w:val="28"/>
        </w:rPr>
        <w:t xml:space="preserve"> года, в соответствии с пунктом 30 статьи 38, пунктом 2 статьи 76  Федерального закона</w:t>
      </w:r>
      <w:r>
        <w:rPr>
          <w:sz w:val="28"/>
          <w:szCs w:val="28"/>
        </w:rPr>
        <w:t xml:space="preserve"> от 12 июня 2002 г. № 67-ФЗ</w:t>
      </w:r>
      <w:r w:rsidRPr="00867B42">
        <w:rPr>
          <w:sz w:val="28"/>
          <w:szCs w:val="28"/>
        </w:rPr>
        <w:t xml:space="preserve"> «Об основных гарантиях избирательных прав</w:t>
      </w:r>
      <w:proofErr w:type="gramEnd"/>
      <w:r w:rsidRPr="00867B42">
        <w:rPr>
          <w:sz w:val="28"/>
          <w:szCs w:val="28"/>
        </w:rPr>
        <w:t xml:space="preserve"> и права на участие в референдуме граждан Российской Федерации», частью </w:t>
      </w:r>
      <w:r w:rsidRPr="00094627">
        <w:rPr>
          <w:sz w:val="28"/>
          <w:szCs w:val="28"/>
        </w:rPr>
        <w:t>10</w:t>
      </w:r>
      <w:r w:rsidRPr="00867B42">
        <w:rPr>
          <w:sz w:val="28"/>
          <w:szCs w:val="28"/>
        </w:rPr>
        <w:t xml:space="preserve"> статьи</w:t>
      </w:r>
      <w:r w:rsidRPr="00094627">
        <w:rPr>
          <w:sz w:val="28"/>
          <w:szCs w:val="28"/>
        </w:rPr>
        <w:t xml:space="preserve"> 33Областного закона</w:t>
      </w:r>
      <w:r>
        <w:rPr>
          <w:sz w:val="28"/>
          <w:szCs w:val="28"/>
        </w:rPr>
        <w:t xml:space="preserve"> от 12.05.2016 года № 525</w:t>
      </w:r>
      <w:r w:rsidRPr="00094627">
        <w:rPr>
          <w:sz w:val="28"/>
          <w:szCs w:val="28"/>
        </w:rPr>
        <w:t xml:space="preserve"> «О выборах и референдумах в  Ростовской области»,</w:t>
      </w:r>
    </w:p>
    <w:p w:rsidR="003B0A5B" w:rsidRPr="00094627" w:rsidRDefault="003B0A5B" w:rsidP="003B0A5B">
      <w:pPr>
        <w:jc w:val="both"/>
        <w:rPr>
          <w:sz w:val="28"/>
          <w:szCs w:val="28"/>
        </w:rPr>
      </w:pPr>
    </w:p>
    <w:p w:rsidR="003B0A5B" w:rsidRPr="00305264" w:rsidRDefault="003B0A5B" w:rsidP="003B0A5B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3B0A5B" w:rsidRPr="00305264" w:rsidRDefault="003B0A5B" w:rsidP="003B0A5B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3B0A5B" w:rsidRPr="00903C8D" w:rsidRDefault="003B0A5B" w:rsidP="003B0A5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617DDA">
        <w:rPr>
          <w:sz w:val="28"/>
          <w:szCs w:val="28"/>
        </w:rPr>
        <w:t xml:space="preserve">Аннулировать регистрацию </w:t>
      </w:r>
      <w:r>
        <w:rPr>
          <w:sz w:val="28"/>
          <w:szCs w:val="28"/>
        </w:rPr>
        <w:t xml:space="preserve">Сторожевой Надежды Николаевны, </w:t>
      </w:r>
      <w:r w:rsidRPr="00617DD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Pr="00617DDA">
        <w:rPr>
          <w:sz w:val="28"/>
          <w:szCs w:val="28"/>
        </w:rPr>
        <w:t>Камышевского</w:t>
      </w:r>
      <w:proofErr w:type="spellEnd"/>
      <w:r w:rsidRPr="00617DDA">
        <w:rPr>
          <w:sz w:val="28"/>
          <w:szCs w:val="28"/>
        </w:rPr>
        <w:t xml:space="preserve"> сельского поселения по </w:t>
      </w:r>
      <w:proofErr w:type="spellStart"/>
      <w:r w:rsidRPr="00617DDA">
        <w:rPr>
          <w:sz w:val="28"/>
          <w:szCs w:val="28"/>
        </w:rPr>
        <w:t>Камышевскому</w:t>
      </w:r>
      <w:proofErr w:type="spellEnd"/>
      <w:r w:rsidRPr="00617DDA">
        <w:rPr>
          <w:sz w:val="28"/>
          <w:szCs w:val="28"/>
        </w:rPr>
        <w:t xml:space="preserve"> одномандатному избирательному округу № 8 на дополнительных выборах депутатов Собрания депутатов </w:t>
      </w:r>
      <w:proofErr w:type="spellStart"/>
      <w:r w:rsidRPr="00617DDA">
        <w:rPr>
          <w:sz w:val="28"/>
          <w:szCs w:val="28"/>
        </w:rPr>
        <w:t>Камышевского</w:t>
      </w:r>
      <w:proofErr w:type="spellEnd"/>
      <w:r w:rsidRPr="00617DDA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617DDA">
        <w:rPr>
          <w:sz w:val="28"/>
          <w:szCs w:val="28"/>
        </w:rPr>
        <w:t>Камышевскому</w:t>
      </w:r>
      <w:proofErr w:type="spellEnd"/>
      <w:r w:rsidRPr="00617DDA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617DDA">
        <w:rPr>
          <w:sz w:val="28"/>
          <w:szCs w:val="28"/>
        </w:rPr>
        <w:t>Камышевскому</w:t>
      </w:r>
      <w:proofErr w:type="spellEnd"/>
      <w:r w:rsidRPr="00617DDA">
        <w:rPr>
          <w:sz w:val="28"/>
          <w:szCs w:val="28"/>
        </w:rPr>
        <w:t xml:space="preserve"> одномандатному </w:t>
      </w:r>
      <w:r w:rsidRPr="00617DDA">
        <w:rPr>
          <w:sz w:val="28"/>
          <w:szCs w:val="28"/>
        </w:rPr>
        <w:lastRenderedPageBreak/>
        <w:t>избирательному округу № 8</w:t>
      </w:r>
      <w:r>
        <w:rPr>
          <w:sz w:val="28"/>
          <w:szCs w:val="28"/>
        </w:rPr>
        <w:t>,</w:t>
      </w:r>
      <w:r w:rsidRPr="00617DDA">
        <w:rPr>
          <w:sz w:val="28"/>
          <w:szCs w:val="28"/>
        </w:rPr>
        <w:t xml:space="preserve"> выдвинутой Орловским местным отделением Всероссийской политической партии </w:t>
      </w:r>
      <w:r w:rsidRPr="00DF7998">
        <w:rPr>
          <w:b/>
          <w:bCs/>
          <w:sz w:val="28"/>
          <w:szCs w:val="28"/>
        </w:rPr>
        <w:t>«ЕДИНАЯ РОССИЯ»</w:t>
      </w:r>
      <w:r>
        <w:rPr>
          <w:b/>
          <w:bCs/>
          <w:sz w:val="28"/>
          <w:szCs w:val="28"/>
        </w:rPr>
        <w:t>.</w:t>
      </w:r>
      <w:proofErr w:type="gramEnd"/>
    </w:p>
    <w:p w:rsidR="003B0A5B" w:rsidRDefault="003B0A5B" w:rsidP="003B0A5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А</w:t>
      </w:r>
      <w:r w:rsidRPr="00903C8D">
        <w:rPr>
          <w:sz w:val="28"/>
          <w:szCs w:val="28"/>
        </w:rPr>
        <w:t>ннулировать удостоверение зарегистрированного кандидата, выданное Территориальной избирательной комиссией Орловс</w:t>
      </w:r>
      <w:r>
        <w:rPr>
          <w:sz w:val="28"/>
          <w:szCs w:val="28"/>
        </w:rPr>
        <w:t>кого района Ростовской области.</w:t>
      </w:r>
    </w:p>
    <w:p w:rsidR="003B0A5B" w:rsidRPr="00903C8D" w:rsidRDefault="003B0A5B" w:rsidP="003B0A5B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903C8D">
        <w:rPr>
          <w:sz w:val="28"/>
          <w:szCs w:val="28"/>
        </w:rPr>
        <w:t xml:space="preserve">Дата аннулирования регистрации </w:t>
      </w:r>
      <w:r>
        <w:rPr>
          <w:sz w:val="28"/>
          <w:szCs w:val="28"/>
        </w:rPr>
        <w:t>30.07.</w:t>
      </w:r>
      <w:r w:rsidRPr="00903C8D">
        <w:rPr>
          <w:sz w:val="28"/>
          <w:szCs w:val="28"/>
        </w:rPr>
        <w:t xml:space="preserve">2024, время </w:t>
      </w:r>
      <w:r>
        <w:rPr>
          <w:sz w:val="28"/>
          <w:szCs w:val="28"/>
        </w:rPr>
        <w:t>15</w:t>
      </w:r>
      <w:r w:rsidRPr="00903C8D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05</w:t>
      </w:r>
      <w:r w:rsidRPr="00903C8D">
        <w:rPr>
          <w:sz w:val="28"/>
          <w:szCs w:val="28"/>
        </w:rPr>
        <w:t xml:space="preserve"> минут.</w:t>
      </w:r>
    </w:p>
    <w:p w:rsidR="003B0A5B" w:rsidRDefault="003B0A5B" w:rsidP="003B0A5B">
      <w:pPr>
        <w:pStyle w:val="2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03C8D">
        <w:rPr>
          <w:sz w:val="28"/>
          <w:szCs w:val="28"/>
        </w:rPr>
        <w:t>Уведомить Сторожеву Н.Н. о принятом решении и выдать копию настоящего постановления.</w:t>
      </w:r>
    </w:p>
    <w:p w:rsidR="003B0A5B" w:rsidRPr="00903C8D" w:rsidRDefault="003B0A5B" w:rsidP="003B0A5B">
      <w:pPr>
        <w:pStyle w:val="2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903C8D">
        <w:rPr>
          <w:sz w:val="28"/>
          <w:szCs w:val="28"/>
        </w:rPr>
        <w:t>Разместить</w:t>
      </w:r>
      <w:proofErr w:type="gramEnd"/>
      <w:r w:rsidRPr="00903C8D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3B0A5B" w:rsidRPr="00617DDA" w:rsidRDefault="003B0A5B" w:rsidP="003B0A5B">
      <w:pPr>
        <w:pStyle w:val="2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617DDA">
        <w:rPr>
          <w:sz w:val="28"/>
          <w:szCs w:val="28"/>
        </w:rPr>
        <w:t>Контроль за</w:t>
      </w:r>
      <w:proofErr w:type="gramEnd"/>
      <w:r w:rsidRPr="00617DD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t>Елизарова П.В.</w:t>
      </w:r>
    </w:p>
    <w:p w:rsidR="003B0A5B" w:rsidRPr="00617DDA" w:rsidRDefault="003B0A5B" w:rsidP="003B0A5B">
      <w:pPr>
        <w:tabs>
          <w:tab w:val="num" w:pos="993"/>
        </w:tabs>
        <w:spacing w:line="360" w:lineRule="auto"/>
        <w:ind w:left="-284" w:firstLine="568"/>
        <w:jc w:val="both"/>
        <w:rPr>
          <w:sz w:val="28"/>
          <w:szCs w:val="28"/>
        </w:rPr>
      </w:pPr>
    </w:p>
    <w:p w:rsidR="003B0A5B" w:rsidRDefault="003B0A5B" w:rsidP="003B0A5B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B0A5B" w:rsidRDefault="003B0A5B" w:rsidP="003B0A5B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B0A5B" w:rsidRPr="004609FA" w:rsidRDefault="003B0A5B" w:rsidP="003B0A5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П.В.Елизаров</w:t>
      </w:r>
    </w:p>
    <w:p w:rsidR="003B0A5B" w:rsidRDefault="003B0A5B" w:rsidP="003B0A5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Е.Н.Стоянова</w:t>
      </w:r>
    </w:p>
    <w:p w:rsidR="003B0A5B" w:rsidRDefault="003B0A5B" w:rsidP="003B0A5B">
      <w:pPr>
        <w:spacing w:line="276" w:lineRule="auto"/>
        <w:jc w:val="both"/>
        <w:rPr>
          <w:sz w:val="28"/>
          <w:szCs w:val="28"/>
        </w:rPr>
      </w:pPr>
    </w:p>
    <w:p w:rsidR="002B04EF" w:rsidRDefault="003B0A5B"/>
    <w:sectPr w:rsidR="002B04EF" w:rsidSect="00FF46EE">
      <w:headerReference w:type="default" r:id="rId5"/>
      <w:headerReference w:type="first" r:id="rId6"/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Pr="004138CC" w:rsidRDefault="003B0A5B" w:rsidP="004138C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0FC" w:rsidRDefault="003B0A5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048D"/>
    <w:rsid w:val="00117B59"/>
    <w:rsid w:val="003B0A5B"/>
    <w:rsid w:val="00B449FE"/>
    <w:rsid w:val="00D04CBB"/>
    <w:rsid w:val="00E7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A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B0A5B"/>
    <w:pPr>
      <w:ind w:left="720"/>
      <w:contextualSpacing/>
    </w:pPr>
  </w:style>
  <w:style w:type="paragraph" w:styleId="a5">
    <w:name w:val="header"/>
    <w:basedOn w:val="a"/>
    <w:link w:val="a6"/>
    <w:uiPriority w:val="99"/>
    <w:rsid w:val="003B0A5B"/>
    <w:pPr>
      <w:tabs>
        <w:tab w:val="center" w:pos="4536"/>
        <w:tab w:val="right" w:pos="9072"/>
      </w:tabs>
    </w:pPr>
    <w:rPr>
      <w:color w:val="000000"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3B0A5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3B0A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B0A5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B0A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B0A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0A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2167</Characters>
  <Application>Microsoft Office Word</Application>
  <DocSecurity>0</DocSecurity>
  <Lines>18</Lines>
  <Paragraphs>5</Paragraphs>
  <ScaleCrop>false</ScaleCrop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2024-07-30T11:42:00Z</dcterms:created>
  <dcterms:modified xsi:type="dcterms:W3CDTF">2024-07-30T11:42:00Z</dcterms:modified>
</cp:coreProperties>
</file>