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39C" w:rsidRPr="0076787A" w:rsidRDefault="0089639C" w:rsidP="0089639C">
      <w:pPr>
        <w:jc w:val="center"/>
      </w:pPr>
      <w:r w:rsidRPr="0076787A">
        <w:rPr>
          <w:noProof/>
        </w:rPr>
        <w:drawing>
          <wp:inline distT="0" distB="0" distL="0" distR="0">
            <wp:extent cx="606425" cy="606425"/>
            <wp:effectExtent l="19050" t="0" r="3175" b="0"/>
            <wp:docPr id="2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639C" w:rsidRPr="0076787A" w:rsidRDefault="0089639C" w:rsidP="0089639C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ТЕРРИТОРИАЛЬНАЯ  ИЗБИРАТЕЛЬНАЯ   КОМИССИЯ </w:t>
      </w:r>
    </w:p>
    <w:p w:rsidR="0089639C" w:rsidRPr="0076787A" w:rsidRDefault="0089639C" w:rsidP="0089639C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ОРЛОВСКОГО  РАЙОНА  РОСТОВСКОЙ  ОБЛАСТИ  </w:t>
      </w:r>
    </w:p>
    <w:p w:rsidR="0089639C" w:rsidRPr="0076787A" w:rsidRDefault="0089639C" w:rsidP="0089639C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>ПОСТАНОВЛЕНИЕ</w:t>
      </w:r>
    </w:p>
    <w:p w:rsidR="0089639C" w:rsidRPr="0076787A" w:rsidRDefault="0089639C" w:rsidP="0089639C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76787A">
        <w:rPr>
          <w:sz w:val="28"/>
        </w:rPr>
        <w:t xml:space="preserve"> 2026 г.</w:t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  <w:t xml:space="preserve">№ </w:t>
      </w:r>
      <w:r w:rsidRPr="00E72CCB">
        <w:rPr>
          <w:sz w:val="28"/>
        </w:rPr>
        <w:t>13-</w:t>
      </w:r>
      <w:r>
        <w:rPr>
          <w:sz w:val="28"/>
        </w:rPr>
        <w:t>23</w:t>
      </w:r>
    </w:p>
    <w:p w:rsidR="0089639C" w:rsidRPr="0076787A" w:rsidRDefault="0089639C" w:rsidP="0089639C">
      <w:pPr>
        <w:spacing w:line="360" w:lineRule="auto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п. Орловский</w:t>
      </w:r>
    </w:p>
    <w:p w:rsidR="0089639C" w:rsidRPr="0076787A" w:rsidRDefault="0089639C" w:rsidP="0089639C">
      <w:pPr>
        <w:ind w:left="1985" w:right="2125"/>
        <w:jc w:val="both"/>
        <w:rPr>
          <w:b/>
          <w:sz w:val="28"/>
          <w:szCs w:val="28"/>
        </w:rPr>
      </w:pPr>
      <w:proofErr w:type="gramStart"/>
      <w:r w:rsidRPr="0076787A">
        <w:rPr>
          <w:b/>
          <w:sz w:val="28"/>
          <w:szCs w:val="28"/>
        </w:rPr>
        <w:t xml:space="preserve">О согласовании краткого наименования Регионального отделения Социалистической политической партии СПРАВЕДЛИВАЯ РОССИЯ </w:t>
      </w:r>
      <w:r w:rsidRPr="0076787A">
        <w:rPr>
          <w:b/>
          <w:sz w:val="28"/>
          <w:szCs w:val="28"/>
        </w:rPr>
        <w:br/>
        <w:t xml:space="preserve">в Ростовской области для использования в избирательных документах </w:t>
      </w:r>
      <w:r w:rsidRPr="0076787A">
        <w:rPr>
          <w:b/>
          <w:sz w:val="28"/>
          <w:szCs w:val="28"/>
        </w:rPr>
        <w:br/>
        <w:t>на выборах</w:t>
      </w:r>
      <w:proofErr w:type="gramEnd"/>
      <w:r w:rsidRPr="0076787A">
        <w:rPr>
          <w:b/>
          <w:sz w:val="28"/>
          <w:szCs w:val="28"/>
        </w:rPr>
        <w:t xml:space="preserve"> депутатов Собрания депутатов </w:t>
      </w:r>
      <w:proofErr w:type="spellStart"/>
      <w:r w:rsidRPr="0076787A">
        <w:rPr>
          <w:b/>
          <w:sz w:val="28"/>
          <w:szCs w:val="28"/>
        </w:rPr>
        <w:t>Курганенского</w:t>
      </w:r>
      <w:proofErr w:type="spellEnd"/>
      <w:r w:rsidRPr="0076787A">
        <w:rPr>
          <w:b/>
          <w:sz w:val="28"/>
          <w:szCs w:val="28"/>
        </w:rPr>
        <w:t xml:space="preserve"> сельского поселения шестого созыва</w:t>
      </w:r>
    </w:p>
    <w:p w:rsidR="0089639C" w:rsidRPr="0076787A" w:rsidRDefault="0089639C" w:rsidP="0089639C">
      <w:pPr>
        <w:ind w:left="2268" w:right="1842"/>
        <w:jc w:val="center"/>
        <w:rPr>
          <w:sz w:val="28"/>
        </w:rPr>
      </w:pPr>
    </w:p>
    <w:p w:rsidR="0089639C" w:rsidRPr="0076787A" w:rsidRDefault="0089639C" w:rsidP="0089639C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76787A">
        <w:rPr>
          <w:sz w:val="28"/>
          <w:szCs w:val="28"/>
        </w:rPr>
        <w:t xml:space="preserve">Рассмотрев Протокол Конференции 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</w:t>
      </w:r>
      <w:r w:rsidRPr="0076787A">
        <w:rPr>
          <w:sz w:val="28"/>
          <w:szCs w:val="28"/>
        </w:rPr>
        <w:br/>
        <w:t>в Ростовской области</w:t>
      </w:r>
      <w:r w:rsidRPr="0076787A">
        <w:rPr>
          <w:b/>
          <w:sz w:val="28"/>
          <w:szCs w:val="28"/>
        </w:rPr>
        <w:t xml:space="preserve"> </w:t>
      </w:r>
      <w:r w:rsidRPr="0076787A">
        <w:rPr>
          <w:sz w:val="28"/>
          <w:szCs w:val="28"/>
        </w:rPr>
        <w:t xml:space="preserve">от 18 июля 2026 года «О кратком наименовании избирательного объединения Региональное отделение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области»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№30, назначенных на 20 сентября 2026 года, на основных и дополнительных</w:t>
      </w:r>
      <w:proofErr w:type="gramEnd"/>
      <w:r w:rsidRPr="0076787A">
        <w:rPr>
          <w:sz w:val="28"/>
          <w:szCs w:val="28"/>
        </w:rPr>
        <w:t xml:space="preserve"> </w:t>
      </w:r>
      <w:proofErr w:type="gramStart"/>
      <w:r w:rsidRPr="0076787A">
        <w:rPr>
          <w:sz w:val="28"/>
          <w:szCs w:val="28"/>
        </w:rPr>
        <w:t>выборах</w:t>
      </w:r>
      <w:proofErr w:type="gramEnd"/>
      <w:r w:rsidRPr="0076787A">
        <w:rPr>
          <w:sz w:val="28"/>
          <w:szCs w:val="28"/>
        </w:rPr>
        <w:t xml:space="preserve"> депутатов представительных органов муниципальных образований Ростовской области, назначенных на 20 сентября 2026 года</w:t>
      </w:r>
      <w:r w:rsidRPr="0076787A">
        <w:rPr>
          <w:b/>
          <w:sz w:val="28"/>
          <w:szCs w:val="28"/>
        </w:rPr>
        <w:t>»</w:t>
      </w:r>
      <w:r w:rsidRPr="0076787A">
        <w:rPr>
          <w:sz w:val="28"/>
          <w:szCs w:val="28"/>
        </w:rPr>
        <w:t>, руководствуясь частью 2 статьи 23 Областного закона от 12.05.2016 № 525-ЗС «О выборах и референдумах в Ростовской области»,</w:t>
      </w:r>
    </w:p>
    <w:p w:rsidR="0089639C" w:rsidRPr="0076787A" w:rsidRDefault="0089639C" w:rsidP="0089639C">
      <w:pPr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Территориальная избирательная комиссия Орловского района</w:t>
      </w:r>
    </w:p>
    <w:p w:rsidR="0089639C" w:rsidRPr="0076787A" w:rsidRDefault="0089639C" w:rsidP="0089639C">
      <w:pPr>
        <w:spacing w:after="240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Ростовской области ПОСТАНОВЛЯЕТ:</w:t>
      </w:r>
    </w:p>
    <w:p w:rsidR="0089639C" w:rsidRPr="0076787A" w:rsidRDefault="0089639C" w:rsidP="0089639C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76787A">
        <w:rPr>
          <w:kern w:val="28"/>
          <w:szCs w:val="28"/>
        </w:rPr>
        <w:t>1.</w:t>
      </w:r>
      <w:r w:rsidRPr="0076787A">
        <w:rPr>
          <w:szCs w:val="28"/>
        </w:rPr>
        <w:t xml:space="preserve"> Согласовать использование в избирательных документах Регионального отделения Социалистической политической партии </w:t>
      </w:r>
      <w:r w:rsidRPr="0076787A">
        <w:rPr>
          <w:b/>
          <w:szCs w:val="28"/>
        </w:rPr>
        <w:t>СПРАВЕДЛИВАЯ РОССИЯ</w:t>
      </w:r>
      <w:r w:rsidRPr="0076787A">
        <w:rPr>
          <w:szCs w:val="28"/>
        </w:rPr>
        <w:t xml:space="preserve"> в Ростовской области </w:t>
      </w:r>
      <w:r w:rsidRPr="0076787A">
        <w:rPr>
          <w:rFonts w:ascii="Times New Roman CYR" w:hAnsi="Times New Roman CYR"/>
          <w:szCs w:val="28"/>
        </w:rPr>
        <w:t xml:space="preserve">при проведении </w:t>
      </w:r>
      <w:r w:rsidRPr="0076787A">
        <w:rPr>
          <w:szCs w:val="28"/>
        </w:rPr>
        <w:t xml:space="preserve">выборов депутатов Собрания депутатов </w:t>
      </w:r>
      <w:proofErr w:type="spellStart"/>
      <w:r w:rsidRPr="0076787A">
        <w:rPr>
          <w:szCs w:val="28"/>
        </w:rPr>
        <w:t>Курганенского</w:t>
      </w:r>
      <w:proofErr w:type="spellEnd"/>
      <w:r w:rsidRPr="0076787A">
        <w:rPr>
          <w:szCs w:val="28"/>
        </w:rPr>
        <w:t xml:space="preserve"> сельского поселения </w:t>
      </w:r>
      <w:r w:rsidRPr="0076787A">
        <w:rPr>
          <w:szCs w:val="28"/>
        </w:rPr>
        <w:lastRenderedPageBreak/>
        <w:t xml:space="preserve">шестого созыва краткого наименования «Ростовское региональное отделение Партии </w:t>
      </w:r>
      <w:r w:rsidRPr="0076787A">
        <w:rPr>
          <w:b/>
          <w:szCs w:val="28"/>
        </w:rPr>
        <w:t>СПРАВЕДЛИВАЯ РОССИЯ</w:t>
      </w:r>
      <w:r w:rsidRPr="0076787A">
        <w:rPr>
          <w:rFonts w:ascii="Times New Roman CYR" w:hAnsi="Times New Roman CYR"/>
          <w:b/>
          <w:szCs w:val="28"/>
        </w:rPr>
        <w:t>»</w:t>
      </w:r>
      <w:r w:rsidRPr="0076787A">
        <w:rPr>
          <w:szCs w:val="28"/>
        </w:rPr>
        <w:t>.</w:t>
      </w:r>
    </w:p>
    <w:p w:rsidR="0089639C" w:rsidRPr="0076787A" w:rsidRDefault="0089639C" w:rsidP="0089639C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76787A">
        <w:rPr>
          <w:szCs w:val="28"/>
        </w:rPr>
        <w:t xml:space="preserve">2. </w:t>
      </w:r>
      <w:proofErr w:type="gramStart"/>
      <w:r w:rsidRPr="0076787A">
        <w:rPr>
          <w:szCs w:val="28"/>
        </w:rPr>
        <w:t>Разместить</w:t>
      </w:r>
      <w:proofErr w:type="gramEnd"/>
      <w:r w:rsidRPr="0076787A">
        <w:rPr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76787A">
        <w:rPr>
          <w:szCs w:val="28"/>
        </w:rPr>
        <w:br/>
        <w:t>в информационно-телекоммуникационной сети «Интернет».</w:t>
      </w:r>
    </w:p>
    <w:p w:rsidR="0089639C" w:rsidRPr="0076787A" w:rsidRDefault="0089639C" w:rsidP="0089639C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76787A">
        <w:rPr>
          <w:szCs w:val="28"/>
        </w:rPr>
        <w:t xml:space="preserve">3. </w:t>
      </w:r>
      <w:proofErr w:type="gramStart"/>
      <w:r w:rsidRPr="0076787A">
        <w:rPr>
          <w:szCs w:val="28"/>
        </w:rPr>
        <w:t>Контроль за</w:t>
      </w:r>
      <w:proofErr w:type="gramEnd"/>
      <w:r w:rsidRPr="0076787A">
        <w:rPr>
          <w:szCs w:val="28"/>
        </w:rPr>
        <w:t xml:space="preserve"> исполнением настоящего постановления возложить </w:t>
      </w:r>
      <w:r w:rsidRPr="0076787A">
        <w:rPr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89639C" w:rsidRPr="0076787A" w:rsidRDefault="0089639C" w:rsidP="0089639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9639C" w:rsidRPr="0076787A" w:rsidRDefault="0089639C" w:rsidP="0089639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9639C" w:rsidRPr="0076787A" w:rsidRDefault="0089639C" w:rsidP="0089639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9639C" w:rsidRPr="0076787A" w:rsidRDefault="0089639C" w:rsidP="0089639C">
      <w:pPr>
        <w:spacing w:after="360" w:line="360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Председатель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П.В. Елизаров</w:t>
      </w:r>
    </w:p>
    <w:p w:rsidR="0089639C" w:rsidRPr="0076787A" w:rsidRDefault="0089639C" w:rsidP="0089639C">
      <w:pPr>
        <w:spacing w:line="276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Секретарь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Е.Н. Стоянова</w:t>
      </w:r>
    </w:p>
    <w:p w:rsidR="0089639C" w:rsidRPr="0076787A" w:rsidRDefault="0089639C" w:rsidP="0089639C">
      <w:pPr>
        <w:rPr>
          <w:sz w:val="28"/>
          <w:szCs w:val="28"/>
        </w:rPr>
      </w:pPr>
    </w:p>
    <w:p w:rsidR="002B04EF" w:rsidRDefault="0089639C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571E6"/>
    <w:rsid w:val="002C4C55"/>
    <w:rsid w:val="00366833"/>
    <w:rsid w:val="004C6166"/>
    <w:rsid w:val="00517A4E"/>
    <w:rsid w:val="005778C4"/>
    <w:rsid w:val="00584A1C"/>
    <w:rsid w:val="00663FCD"/>
    <w:rsid w:val="00761292"/>
    <w:rsid w:val="008859C8"/>
    <w:rsid w:val="0089639C"/>
    <w:rsid w:val="0091747A"/>
    <w:rsid w:val="00922EE5"/>
    <w:rsid w:val="00B449FE"/>
    <w:rsid w:val="00BA4E8E"/>
    <w:rsid w:val="00C261DD"/>
    <w:rsid w:val="00C703E6"/>
    <w:rsid w:val="00D2252D"/>
    <w:rsid w:val="00D22E24"/>
    <w:rsid w:val="00D253B9"/>
    <w:rsid w:val="00D50362"/>
    <w:rsid w:val="00DC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39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9639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8963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963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639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1774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2026-08-04T08:45:00Z</dcterms:created>
  <dcterms:modified xsi:type="dcterms:W3CDTF">2026-08-04T08:45:00Z</dcterms:modified>
</cp:coreProperties>
</file>