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682" w:rsidRDefault="00D03682" w:rsidP="00D0368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82" w:rsidRDefault="00D03682" w:rsidP="00D0368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03682" w:rsidRDefault="00D03682" w:rsidP="00D0368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03682" w:rsidRPr="004609FA" w:rsidRDefault="00D03682" w:rsidP="00D0368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03682" w:rsidRPr="004609FA" w:rsidRDefault="00D03682" w:rsidP="00D03682">
      <w:pPr>
        <w:spacing w:line="360" w:lineRule="auto"/>
        <w:jc w:val="center"/>
        <w:rPr>
          <w:sz w:val="28"/>
        </w:rPr>
      </w:pPr>
      <w:r>
        <w:rPr>
          <w:sz w:val="28"/>
        </w:rPr>
        <w:t>12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60-2</w:t>
      </w:r>
    </w:p>
    <w:p w:rsidR="00D03682" w:rsidRPr="004609FA" w:rsidRDefault="00D03682" w:rsidP="00D0368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03682" w:rsidRPr="006341E7" w:rsidRDefault="00D03682" w:rsidP="00D03682">
      <w:pPr>
        <w:pStyle w:val="a5"/>
        <w:tabs>
          <w:tab w:val="left" w:pos="7513"/>
        </w:tabs>
        <w:spacing w:after="240" w:line="240" w:lineRule="auto"/>
        <w:ind w:left="1701" w:right="1701" w:firstLine="0"/>
        <w:rPr>
          <w:b/>
          <w:sz w:val="28"/>
          <w:szCs w:val="28"/>
        </w:rPr>
      </w:pPr>
      <w:r w:rsidRPr="006341E7">
        <w:rPr>
          <w:b/>
          <w:color w:val="000000"/>
          <w:sz w:val="28"/>
          <w:szCs w:val="28"/>
          <w:shd w:val="clear" w:color="auto" w:fill="FFFFFF"/>
        </w:rPr>
        <w:t>О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внесении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изменений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в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постановление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sz w:val="28"/>
          <w:szCs w:val="28"/>
        </w:rPr>
        <w:t>Территориальной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избирательной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341E7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341E7">
        <w:rPr>
          <w:b/>
          <w:color w:val="000000"/>
          <w:sz w:val="28"/>
          <w:szCs w:val="28"/>
          <w:shd w:val="clear" w:color="auto" w:fill="FFFFFF"/>
        </w:rPr>
        <w:t>от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29.06.2023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№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341E7">
        <w:rPr>
          <w:b/>
          <w:color w:val="000000"/>
          <w:sz w:val="28"/>
          <w:szCs w:val="28"/>
          <w:shd w:val="clear" w:color="auto" w:fill="FFFFFF"/>
        </w:rPr>
        <w:t>57-25</w:t>
      </w:r>
    </w:p>
    <w:p w:rsidR="00D03682" w:rsidRPr="00DE0D6C" w:rsidRDefault="00D03682" w:rsidP="00D03682">
      <w:pPr>
        <w:pStyle w:val="ConsPlusNormal"/>
        <w:ind w:right="-143"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связи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принятием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05.07.2023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121/972-8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внесении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избирательной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15.02.2017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74/667-7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изготовления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протоколов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участковых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итогах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машиночитаемым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кодом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ускоренного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протоколов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участковых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итогах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Государственную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автоматизированную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Российской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«Выборы»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машиночитаемого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E0D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кода»</w:t>
      </w:r>
      <w:r w:rsidRPr="00DE0D6C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D03682" w:rsidRPr="00813499" w:rsidRDefault="00D03682" w:rsidP="00D03682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3682" w:rsidRPr="0030526D" w:rsidRDefault="00D03682" w:rsidP="00D03682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30526D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D">
        <w:rPr>
          <w:sz w:val="28"/>
          <w:szCs w:val="28"/>
        </w:rPr>
        <w:t>ПОСТАНОВЛЯЕТ:</w:t>
      </w:r>
    </w:p>
    <w:p w:rsidR="00D03682" w:rsidRDefault="00D03682" w:rsidP="00D03682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4A68FA">
        <w:rPr>
          <w:color w:val="000000"/>
          <w:sz w:val="28"/>
          <w:szCs w:val="28"/>
          <w:shd w:val="clear" w:color="auto" w:fill="FFFFFF"/>
        </w:rPr>
        <w:t>1.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Внести в постановление </w:t>
      </w:r>
      <w:r w:rsidRPr="004A68F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от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29.06.2023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№57-25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«</w:t>
      </w:r>
      <w:r w:rsidRPr="004A68FA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применении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технологии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изготовления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машиночитаемым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кодом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ускоренного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ввода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Государственную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автоматизированную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A68FA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использованием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машиночитаемого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кода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4A68FA"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4A68FA"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4A68FA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A68FA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2023</w:t>
      </w:r>
      <w:r>
        <w:rPr>
          <w:bCs/>
          <w:sz w:val="28"/>
          <w:szCs w:val="28"/>
        </w:rPr>
        <w:t xml:space="preserve"> </w:t>
      </w:r>
      <w:r w:rsidRPr="004A68FA">
        <w:rPr>
          <w:bCs/>
          <w:sz w:val="28"/>
          <w:szCs w:val="28"/>
        </w:rPr>
        <w:t>года»</w:t>
      </w:r>
      <w:r>
        <w:rPr>
          <w:bCs/>
          <w:sz w:val="28"/>
          <w:szCs w:val="28"/>
        </w:rPr>
        <w:t>, следующие изменения: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1.1.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 пункте 1 с</w:t>
      </w:r>
      <w:r w:rsidRPr="004A68FA">
        <w:rPr>
          <w:color w:val="000000"/>
          <w:sz w:val="28"/>
          <w:szCs w:val="28"/>
          <w:shd w:val="clear" w:color="auto" w:fill="FFFFFF"/>
        </w:rPr>
        <w:t>лова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«Согласовать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с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Избирательной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комиссией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Ростовской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области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применение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технологии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82F5D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482F5D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машиночитаемым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кодом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ускоренного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ввода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комиссии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Государственную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автоматизированную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использованием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Технология)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B2067D"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B2067D"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избирательному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B2067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2023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года</w:t>
      </w:r>
      <w:r>
        <w:rPr>
          <w:bCs/>
          <w:sz w:val="28"/>
          <w:szCs w:val="28"/>
        </w:rPr>
        <w:t xml:space="preserve"> </w:t>
      </w:r>
      <w:r w:rsidRPr="00B2067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участках</w:t>
      </w:r>
      <w:r>
        <w:rPr>
          <w:sz w:val="28"/>
          <w:szCs w:val="28"/>
        </w:rPr>
        <w:t xml:space="preserve">» </w:t>
      </w:r>
      <w:r w:rsidRPr="004A68FA">
        <w:rPr>
          <w:color w:val="000000"/>
          <w:sz w:val="28"/>
          <w:szCs w:val="28"/>
          <w:shd w:val="clear" w:color="auto" w:fill="FFFFFF"/>
        </w:rPr>
        <w:t>заменить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«Применить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технологию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изготовления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протокол</w:t>
      </w:r>
      <w:r>
        <w:rPr>
          <w:color w:val="000000"/>
          <w:sz w:val="28"/>
          <w:szCs w:val="28"/>
          <w:shd w:val="clear" w:color="auto" w:fill="FFFFFF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482F5D">
        <w:rPr>
          <w:sz w:val="28"/>
          <w:szCs w:val="28"/>
        </w:rPr>
        <w:t>комисси</w:t>
      </w:r>
      <w:r>
        <w:rPr>
          <w:sz w:val="28"/>
          <w:szCs w:val="28"/>
        </w:rPr>
        <w:t xml:space="preserve">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машиночитаемым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кодом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ускоренного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ввода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данных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а </w:t>
      </w:r>
      <w:r w:rsidRPr="00482F5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комиссии </w:t>
      </w:r>
      <w:r w:rsidRPr="00482F5D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итогах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Государственную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автоматизированную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систему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использованием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машиночитаемого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кода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Технология)</w:t>
      </w:r>
      <w:r>
        <w:rPr>
          <w:sz w:val="28"/>
          <w:szCs w:val="28"/>
        </w:rPr>
        <w:t xml:space="preserve"> </w:t>
      </w:r>
      <w:r w:rsidRPr="00482F5D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проведении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B2067D"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B2067D">
        <w:rPr>
          <w:sz w:val="28"/>
          <w:szCs w:val="28"/>
        </w:rPr>
        <w:t>Волочаевскому</w:t>
      </w:r>
      <w:proofErr w:type="spellEnd"/>
      <w:proofErr w:type="gramEnd"/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сентября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2023</w:t>
      </w:r>
      <w:r>
        <w:rPr>
          <w:bCs/>
          <w:sz w:val="28"/>
          <w:szCs w:val="28"/>
        </w:rPr>
        <w:t xml:space="preserve"> </w:t>
      </w:r>
      <w:r w:rsidRPr="00B2067D">
        <w:rPr>
          <w:bCs/>
          <w:sz w:val="28"/>
          <w:szCs w:val="28"/>
        </w:rPr>
        <w:t>года</w:t>
      </w:r>
      <w:r>
        <w:rPr>
          <w:bCs/>
          <w:sz w:val="28"/>
          <w:szCs w:val="28"/>
        </w:rPr>
        <w:t xml:space="preserve"> </w:t>
      </w:r>
      <w:r w:rsidRPr="00B2067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B2067D">
        <w:rPr>
          <w:sz w:val="28"/>
          <w:szCs w:val="28"/>
        </w:rPr>
        <w:t>участках</w:t>
      </w:r>
      <w:r>
        <w:rPr>
          <w:color w:val="000000"/>
          <w:sz w:val="28"/>
          <w:szCs w:val="28"/>
          <w:shd w:val="clear" w:color="auto" w:fill="FFFFFF"/>
        </w:rPr>
        <w:t>».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</w:t>
      </w:r>
      <w:r w:rsidRPr="004A68FA">
        <w:rPr>
          <w:color w:val="000000"/>
          <w:sz w:val="28"/>
          <w:szCs w:val="28"/>
          <w:shd w:val="clear" w:color="auto" w:fill="FFFFFF"/>
        </w:rPr>
        <w:t>2.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Признать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утратившим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силу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A68FA">
        <w:rPr>
          <w:color w:val="000000"/>
          <w:sz w:val="28"/>
          <w:szCs w:val="28"/>
          <w:shd w:val="clear" w:color="auto" w:fill="FFFFFF"/>
        </w:rPr>
        <w:t>пункт</w:t>
      </w:r>
      <w:r>
        <w:rPr>
          <w:color w:val="000000"/>
          <w:sz w:val="28"/>
          <w:szCs w:val="28"/>
          <w:shd w:val="clear" w:color="auto" w:fill="FFFFFF"/>
        </w:rPr>
        <w:t xml:space="preserve"> 5. «</w:t>
      </w:r>
      <w:r w:rsidRPr="00864373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 Избирательную комиссию Ростовской области»</w:t>
      </w:r>
      <w:r w:rsidRPr="004A68FA">
        <w:rPr>
          <w:color w:val="000000"/>
          <w:sz w:val="28"/>
          <w:szCs w:val="28"/>
          <w:shd w:val="clear" w:color="auto" w:fill="FFFFFF"/>
        </w:rPr>
        <w:t>.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 </w:t>
      </w:r>
      <w:proofErr w:type="gramStart"/>
      <w:r w:rsidRPr="00864373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сайте</w:t>
      </w:r>
      <w:r>
        <w:rPr>
          <w:sz w:val="28"/>
          <w:szCs w:val="28"/>
        </w:rPr>
        <w:t xml:space="preserve"> Территориальной избирательной </w:t>
      </w:r>
      <w:r w:rsidRPr="0086437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района Ростовской области </w:t>
      </w:r>
      <w:r w:rsidRPr="0086437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864373">
        <w:rPr>
          <w:sz w:val="28"/>
          <w:szCs w:val="28"/>
        </w:rPr>
        <w:t>«Интернет».</w:t>
      </w: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03682" w:rsidRDefault="00D03682" w:rsidP="00D0368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03682" w:rsidRPr="004609FA" w:rsidRDefault="00D03682" w:rsidP="00D0368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03682" w:rsidRDefault="00D03682" w:rsidP="00D0368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D03682"/>
    <w:sectPr w:rsidR="002B04EF" w:rsidSect="00576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E4E"/>
    <w:rsid w:val="00117B59"/>
    <w:rsid w:val="003B2E4E"/>
    <w:rsid w:val="00576934"/>
    <w:rsid w:val="00B449FE"/>
    <w:rsid w:val="00C92835"/>
    <w:rsid w:val="00D03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6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3682"/>
    <w:pPr>
      <w:spacing w:after="120"/>
    </w:pPr>
  </w:style>
  <w:style w:type="character" w:customStyle="1" w:styleId="a4">
    <w:name w:val="Основной текст Знак"/>
    <w:basedOn w:val="a0"/>
    <w:link w:val="a3"/>
    <w:rsid w:val="00D036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D03682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D0368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368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68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2023-07-12T12:48:00Z</dcterms:created>
  <dcterms:modified xsi:type="dcterms:W3CDTF">2023-07-12T12:48:00Z</dcterms:modified>
</cp:coreProperties>
</file>