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DC" w:rsidRPr="00967F87" w:rsidRDefault="004559DC" w:rsidP="004559DC">
      <w:pPr>
        <w:jc w:val="center"/>
      </w:pPr>
      <w:r w:rsidRPr="00967F87"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9DC" w:rsidRPr="00967F87" w:rsidRDefault="004559DC" w:rsidP="004559DC">
      <w:pPr>
        <w:pBdr>
          <w:bottom w:val="double" w:sz="12" w:space="1" w:color="auto"/>
        </w:pBdr>
        <w:jc w:val="center"/>
        <w:rPr>
          <w:b/>
          <w:sz w:val="32"/>
        </w:rPr>
      </w:pPr>
      <w:r w:rsidRPr="00967F87">
        <w:rPr>
          <w:b/>
          <w:sz w:val="32"/>
        </w:rPr>
        <w:t xml:space="preserve">ТЕРРИТОРИАЛЬНАЯ  ИЗБИРАТЕЛЬНАЯ   КОМИССИЯ </w:t>
      </w:r>
    </w:p>
    <w:p w:rsidR="004559DC" w:rsidRPr="00967F87" w:rsidRDefault="004559DC" w:rsidP="004559DC">
      <w:pPr>
        <w:pBdr>
          <w:bottom w:val="double" w:sz="12" w:space="1" w:color="auto"/>
        </w:pBdr>
        <w:jc w:val="center"/>
        <w:rPr>
          <w:b/>
          <w:sz w:val="32"/>
        </w:rPr>
      </w:pPr>
      <w:r w:rsidRPr="00967F87">
        <w:rPr>
          <w:b/>
          <w:sz w:val="32"/>
        </w:rPr>
        <w:t xml:space="preserve">ОРЛОВСКОГО  РАЙОНА  РОСТОВСКОЙ  ОБЛАСТИ  </w:t>
      </w:r>
    </w:p>
    <w:p w:rsidR="004559DC" w:rsidRPr="00967F87" w:rsidRDefault="004559DC" w:rsidP="004559D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967F87">
        <w:rPr>
          <w:b/>
          <w:sz w:val="28"/>
          <w:szCs w:val="28"/>
        </w:rPr>
        <w:t>ПОСТАНОВЛЕНИЕ</w:t>
      </w:r>
    </w:p>
    <w:p w:rsidR="004559DC" w:rsidRPr="00967F87" w:rsidRDefault="004559DC" w:rsidP="004559DC">
      <w:pPr>
        <w:spacing w:line="360" w:lineRule="auto"/>
        <w:jc w:val="center"/>
        <w:rPr>
          <w:sz w:val="28"/>
        </w:rPr>
      </w:pPr>
      <w:r w:rsidRPr="00967F87">
        <w:rPr>
          <w:sz w:val="28"/>
        </w:rPr>
        <w:t>01 августа 2026 г.</w:t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  <w:t>№ 12-</w:t>
      </w:r>
      <w:r>
        <w:rPr>
          <w:sz w:val="28"/>
        </w:rPr>
        <w:t>20</w:t>
      </w:r>
    </w:p>
    <w:p w:rsidR="004559DC" w:rsidRPr="00967F87" w:rsidRDefault="004559DC" w:rsidP="004559DC">
      <w:pPr>
        <w:spacing w:line="360" w:lineRule="auto"/>
        <w:jc w:val="center"/>
        <w:rPr>
          <w:sz w:val="28"/>
          <w:szCs w:val="28"/>
        </w:rPr>
      </w:pPr>
      <w:r w:rsidRPr="00967F87">
        <w:rPr>
          <w:sz w:val="28"/>
          <w:szCs w:val="28"/>
        </w:rPr>
        <w:t>п. Орловский</w:t>
      </w:r>
    </w:p>
    <w:p w:rsidR="004559DC" w:rsidRPr="00C8201A" w:rsidRDefault="004559DC" w:rsidP="004559DC">
      <w:pPr>
        <w:tabs>
          <w:tab w:val="left" w:pos="7088"/>
        </w:tabs>
        <w:ind w:left="1701" w:right="1700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Пролетарского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4559DC" w:rsidRPr="00C8201A" w:rsidRDefault="004559DC" w:rsidP="004559DC">
      <w:pPr>
        <w:ind w:left="2268" w:right="1842"/>
        <w:jc w:val="center"/>
        <w:rPr>
          <w:sz w:val="28"/>
        </w:rPr>
      </w:pPr>
    </w:p>
    <w:p w:rsidR="004559DC" w:rsidRPr="00A030E0" w:rsidRDefault="004559DC" w:rsidP="004559DC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постановление №К-56-252 Конференции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br/>
      </w:r>
      <w:r w:rsidRPr="00E92D9C">
        <w:rPr>
          <w:sz w:val="28"/>
          <w:szCs w:val="28"/>
        </w:rPr>
        <w:t>от</w:t>
      </w:r>
      <w:r>
        <w:rPr>
          <w:sz w:val="28"/>
          <w:szCs w:val="28"/>
        </w:rPr>
        <w:t>11</w:t>
      </w:r>
      <w:r w:rsidRPr="00957334">
        <w:rPr>
          <w:sz w:val="28"/>
          <w:szCs w:val="28"/>
        </w:rPr>
        <w:t xml:space="preserve"> июля 2026 года «О </w:t>
      </w:r>
      <w:r>
        <w:rPr>
          <w:sz w:val="28"/>
          <w:szCs w:val="28"/>
        </w:rPr>
        <w:t xml:space="preserve">кратком </w:t>
      </w:r>
      <w:r w:rsidRPr="00957334">
        <w:rPr>
          <w:sz w:val="28"/>
          <w:szCs w:val="28"/>
        </w:rPr>
        <w:t xml:space="preserve">наименовании избирательного объединения </w:t>
      </w:r>
      <w:r w:rsidRPr="00E92D9C">
        <w:rPr>
          <w:b/>
          <w:sz w:val="28"/>
          <w:szCs w:val="28"/>
        </w:rPr>
        <w:t>КПРФ-РОСТОВСКО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ОБЛАСТНО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политической партии КОММУНИСТИЧЕСКАЯ ПАРТИЯ РОССИЙСКОЙ ФЕДЕРАЦИИ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на выборах депутатов представительных органов муниципальных образований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и референдумах в Ростовской области»,</w:t>
      </w:r>
      <w:proofErr w:type="gramEnd"/>
    </w:p>
    <w:p w:rsidR="004559DC" w:rsidRPr="00A030E0" w:rsidRDefault="004559DC" w:rsidP="004559D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559DC" w:rsidRPr="00A030E0" w:rsidRDefault="004559DC" w:rsidP="004559D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559DC" w:rsidRPr="00A030E0" w:rsidRDefault="004559DC" w:rsidP="004559D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kern w:val="28"/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E92D9C">
        <w:rPr>
          <w:b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b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Пролетарского</w:t>
      </w:r>
      <w:r w:rsidRPr="00957334">
        <w:rPr>
          <w:szCs w:val="28"/>
        </w:rPr>
        <w:t xml:space="preserve"> сельского поселения шестого созыва краткого</w:t>
      </w:r>
      <w:proofErr w:type="gramEnd"/>
      <w:r w:rsidRPr="00957334">
        <w:rPr>
          <w:szCs w:val="28"/>
        </w:rPr>
        <w:t xml:space="preserve"> наименования «</w:t>
      </w:r>
      <w:r w:rsidRPr="00E92D9C">
        <w:rPr>
          <w:b/>
          <w:szCs w:val="28"/>
        </w:rPr>
        <w:t>КПРФ-РОСТОВСКО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ОБЛАСТНО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ОТДЕЛЕНИ</w:t>
      </w:r>
      <w:r>
        <w:rPr>
          <w:b/>
          <w:szCs w:val="28"/>
        </w:rPr>
        <w:t>Е КПРФ</w:t>
      </w:r>
      <w:r w:rsidRPr="00957334">
        <w:rPr>
          <w:rFonts w:ascii="Times New Roman CYR" w:hAnsi="Times New Roman CYR"/>
          <w:b/>
          <w:szCs w:val="28"/>
        </w:rPr>
        <w:t>»</w:t>
      </w:r>
      <w:r w:rsidRPr="00957334">
        <w:rPr>
          <w:szCs w:val="28"/>
        </w:rPr>
        <w:t>.</w:t>
      </w:r>
    </w:p>
    <w:p w:rsidR="004559DC" w:rsidRPr="00967F87" w:rsidRDefault="004559DC" w:rsidP="004559D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967F87">
        <w:rPr>
          <w:szCs w:val="28"/>
        </w:rPr>
        <w:lastRenderedPageBreak/>
        <w:t xml:space="preserve">2. </w:t>
      </w:r>
      <w:proofErr w:type="gramStart"/>
      <w:r w:rsidRPr="00967F87">
        <w:rPr>
          <w:szCs w:val="28"/>
        </w:rPr>
        <w:t>Разместить</w:t>
      </w:r>
      <w:proofErr w:type="gramEnd"/>
      <w:r w:rsidRPr="00967F87">
        <w:rPr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967F87">
        <w:rPr>
          <w:szCs w:val="28"/>
        </w:rPr>
        <w:br/>
        <w:t>в информационно-телекоммуникационной сети «Интернет».</w:t>
      </w:r>
    </w:p>
    <w:p w:rsidR="004559DC" w:rsidRPr="00967F87" w:rsidRDefault="004559DC" w:rsidP="004559D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967F87">
        <w:rPr>
          <w:szCs w:val="28"/>
        </w:rPr>
        <w:t xml:space="preserve">3. </w:t>
      </w:r>
      <w:proofErr w:type="gramStart"/>
      <w:r w:rsidRPr="00967F87">
        <w:rPr>
          <w:szCs w:val="28"/>
        </w:rPr>
        <w:t>Контроль за</w:t>
      </w:r>
      <w:proofErr w:type="gramEnd"/>
      <w:r w:rsidRPr="00967F87">
        <w:rPr>
          <w:szCs w:val="28"/>
        </w:rPr>
        <w:t xml:space="preserve"> исполнением настоящего постановления возложить </w:t>
      </w:r>
      <w:r w:rsidRPr="00967F87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4559DC" w:rsidRPr="00967F87" w:rsidRDefault="004559DC" w:rsidP="004559D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559DC" w:rsidRPr="00967F87" w:rsidRDefault="004559DC" w:rsidP="004559D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559DC" w:rsidRPr="00967F87" w:rsidRDefault="004559DC" w:rsidP="004559D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559DC" w:rsidRPr="00967F87" w:rsidRDefault="004559DC" w:rsidP="004559DC">
      <w:pPr>
        <w:spacing w:after="360" w:line="360" w:lineRule="auto"/>
        <w:jc w:val="both"/>
        <w:rPr>
          <w:sz w:val="28"/>
          <w:szCs w:val="28"/>
        </w:rPr>
      </w:pPr>
      <w:r w:rsidRPr="00967F87">
        <w:rPr>
          <w:sz w:val="28"/>
          <w:szCs w:val="28"/>
        </w:rPr>
        <w:t>Председатель комиссии</w:t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  <w:t>П.В. Елизаров</w:t>
      </w:r>
    </w:p>
    <w:p w:rsidR="004559DC" w:rsidRPr="00967F87" w:rsidRDefault="004559DC" w:rsidP="004559DC">
      <w:pPr>
        <w:spacing w:line="276" w:lineRule="auto"/>
        <w:jc w:val="both"/>
        <w:rPr>
          <w:sz w:val="28"/>
          <w:szCs w:val="28"/>
        </w:rPr>
      </w:pPr>
      <w:r w:rsidRPr="00967F87">
        <w:rPr>
          <w:sz w:val="28"/>
          <w:szCs w:val="28"/>
        </w:rPr>
        <w:t>Секретарь комиссии</w:t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  <w:t>Е.Н. Стоянова</w:t>
      </w:r>
    </w:p>
    <w:p w:rsidR="004559DC" w:rsidRPr="00A81213" w:rsidRDefault="004559DC" w:rsidP="004559DC">
      <w:pPr>
        <w:rPr>
          <w:sz w:val="28"/>
          <w:szCs w:val="28"/>
          <w:highlight w:val="yellow"/>
        </w:rPr>
      </w:pPr>
    </w:p>
    <w:p w:rsidR="002B04EF" w:rsidRDefault="004559DC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40B05"/>
    <w:rsid w:val="00375538"/>
    <w:rsid w:val="003E4A78"/>
    <w:rsid w:val="004559DC"/>
    <w:rsid w:val="005143B3"/>
    <w:rsid w:val="005A07EE"/>
    <w:rsid w:val="005F389B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9D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559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4559D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559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59D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2026-08-01T11:19:00Z</dcterms:created>
  <dcterms:modified xsi:type="dcterms:W3CDTF">2026-08-01T11:19:00Z</dcterms:modified>
</cp:coreProperties>
</file>