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D8A" w:rsidRPr="002D0A1A" w:rsidRDefault="00896D8A" w:rsidP="00896D8A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6D8A" w:rsidRPr="002D0A1A" w:rsidRDefault="00896D8A" w:rsidP="00896D8A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896D8A" w:rsidRPr="002D0A1A" w:rsidRDefault="00896D8A" w:rsidP="00896D8A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896D8A" w:rsidRDefault="00896D8A" w:rsidP="00896D8A">
      <w:pPr>
        <w:tabs>
          <w:tab w:val="left" w:pos="3630"/>
        </w:tabs>
        <w:jc w:val="center"/>
        <w:rPr>
          <w:b/>
          <w:sz w:val="28"/>
        </w:rPr>
      </w:pPr>
    </w:p>
    <w:p w:rsidR="00896D8A" w:rsidRDefault="00896D8A" w:rsidP="00896D8A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896D8A" w:rsidRDefault="00896D8A" w:rsidP="00896D8A">
      <w:pPr>
        <w:tabs>
          <w:tab w:val="left" w:pos="3630"/>
        </w:tabs>
        <w:rPr>
          <w:b/>
          <w:sz w:val="28"/>
        </w:rPr>
      </w:pPr>
    </w:p>
    <w:p w:rsidR="00896D8A" w:rsidRDefault="00896D8A" w:rsidP="00896D8A">
      <w:pPr>
        <w:spacing w:line="360" w:lineRule="auto"/>
        <w:jc w:val="center"/>
        <w:rPr>
          <w:sz w:val="28"/>
        </w:rPr>
      </w:pPr>
      <w:r>
        <w:rPr>
          <w:sz w:val="28"/>
        </w:rPr>
        <w:t>21 июля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10-1</w:t>
      </w:r>
    </w:p>
    <w:p w:rsidR="00896D8A" w:rsidRDefault="00896D8A" w:rsidP="00896D8A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896D8A" w:rsidRPr="00C15162" w:rsidRDefault="00896D8A" w:rsidP="00896D8A">
      <w:pPr>
        <w:pStyle w:val="a3"/>
        <w:tabs>
          <w:tab w:val="left" w:pos="708"/>
        </w:tabs>
        <w:ind w:left="2127" w:right="1984"/>
        <w:rPr>
          <w:rFonts w:ascii="Times New Roman" w:hAnsi="Times New Roman"/>
        </w:rPr>
      </w:pPr>
      <w:r w:rsidRPr="00102FF4">
        <w:rPr>
          <w:rFonts w:ascii="Times New Roman" w:hAnsi="Times New Roman"/>
          <w:szCs w:val="28"/>
        </w:rPr>
        <w:t>О</w:t>
      </w:r>
      <w:r>
        <w:rPr>
          <w:rFonts w:ascii="Times New Roman" w:hAnsi="Times New Roman"/>
          <w:szCs w:val="28"/>
        </w:rPr>
        <w:t xml:space="preserve"> </w:t>
      </w:r>
      <w:r w:rsidRPr="00102FF4">
        <w:rPr>
          <w:rFonts w:ascii="Times New Roman" w:hAnsi="Times New Roman"/>
          <w:szCs w:val="28"/>
        </w:rPr>
        <w:t>внесении</w:t>
      </w:r>
      <w:r>
        <w:rPr>
          <w:rFonts w:ascii="Times New Roman" w:hAnsi="Times New Roman"/>
          <w:szCs w:val="28"/>
        </w:rPr>
        <w:t xml:space="preserve"> </w:t>
      </w:r>
      <w:r w:rsidRPr="00102FF4">
        <w:rPr>
          <w:rFonts w:ascii="Times New Roman" w:hAnsi="Times New Roman"/>
          <w:szCs w:val="28"/>
        </w:rPr>
        <w:t>предложений</w:t>
      </w:r>
      <w:r>
        <w:rPr>
          <w:rFonts w:ascii="Times New Roman" w:hAnsi="Times New Roman"/>
          <w:szCs w:val="28"/>
        </w:rPr>
        <w:t xml:space="preserve"> главе Орловского района</w:t>
      </w:r>
      <w:r>
        <w:rPr>
          <w:rFonts w:ascii="Times New Roman" w:hAnsi="Times New Roman"/>
          <w:i/>
          <w:szCs w:val="28"/>
        </w:rPr>
        <w:t xml:space="preserve"> </w:t>
      </w:r>
      <w:r w:rsidRPr="00102FF4">
        <w:rPr>
          <w:rFonts w:ascii="Times New Roman" w:hAnsi="Times New Roman"/>
          <w:szCs w:val="28"/>
        </w:rPr>
        <w:t>по</w:t>
      </w:r>
      <w:r>
        <w:rPr>
          <w:rFonts w:ascii="Times New Roman" w:hAnsi="Times New Roman"/>
          <w:szCs w:val="28"/>
        </w:rPr>
        <w:t xml:space="preserve"> </w:t>
      </w:r>
      <w:r w:rsidRPr="00102FF4">
        <w:rPr>
          <w:rFonts w:ascii="Times New Roman" w:hAnsi="Times New Roman"/>
          <w:szCs w:val="28"/>
        </w:rPr>
        <w:t>выделению</w:t>
      </w:r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br/>
      </w:r>
      <w:r w:rsidRPr="00102FF4">
        <w:rPr>
          <w:rFonts w:ascii="Times New Roman" w:hAnsi="Times New Roman"/>
          <w:szCs w:val="28"/>
        </w:rPr>
        <w:t>на</w:t>
      </w:r>
      <w:r>
        <w:rPr>
          <w:rFonts w:ascii="Times New Roman" w:hAnsi="Times New Roman"/>
          <w:szCs w:val="28"/>
        </w:rPr>
        <w:t xml:space="preserve"> </w:t>
      </w:r>
      <w:r w:rsidRPr="00102FF4">
        <w:rPr>
          <w:rFonts w:ascii="Times New Roman" w:hAnsi="Times New Roman"/>
          <w:szCs w:val="28"/>
        </w:rPr>
        <w:t>территории</w:t>
      </w:r>
      <w:r>
        <w:rPr>
          <w:rFonts w:ascii="Times New Roman" w:hAnsi="Times New Roman"/>
          <w:szCs w:val="28"/>
        </w:rPr>
        <w:t xml:space="preserve"> </w:t>
      </w:r>
      <w:r w:rsidRPr="00102FF4">
        <w:rPr>
          <w:rFonts w:ascii="Times New Roman" w:hAnsi="Times New Roman"/>
          <w:szCs w:val="28"/>
        </w:rPr>
        <w:t>каждого</w:t>
      </w:r>
      <w:r>
        <w:rPr>
          <w:rFonts w:ascii="Times New Roman" w:hAnsi="Times New Roman"/>
          <w:szCs w:val="28"/>
        </w:rPr>
        <w:t xml:space="preserve"> </w:t>
      </w:r>
      <w:r w:rsidRPr="00102FF4">
        <w:rPr>
          <w:rFonts w:ascii="Times New Roman" w:hAnsi="Times New Roman"/>
          <w:szCs w:val="28"/>
        </w:rPr>
        <w:t>избирательного</w:t>
      </w:r>
      <w:r>
        <w:rPr>
          <w:rFonts w:ascii="Times New Roman" w:hAnsi="Times New Roman"/>
          <w:szCs w:val="28"/>
        </w:rPr>
        <w:t xml:space="preserve"> </w:t>
      </w:r>
      <w:r w:rsidRPr="00102FF4">
        <w:rPr>
          <w:rFonts w:ascii="Times New Roman" w:hAnsi="Times New Roman"/>
          <w:szCs w:val="28"/>
        </w:rPr>
        <w:t>участка,</w:t>
      </w:r>
      <w:r>
        <w:rPr>
          <w:rFonts w:ascii="Times New Roman" w:hAnsi="Times New Roman"/>
          <w:szCs w:val="28"/>
        </w:rPr>
        <w:t xml:space="preserve"> </w:t>
      </w:r>
      <w:r w:rsidRPr="00102FF4">
        <w:rPr>
          <w:rFonts w:ascii="Times New Roman" w:hAnsi="Times New Roman"/>
          <w:szCs w:val="28"/>
        </w:rPr>
        <w:t>участка</w:t>
      </w:r>
      <w:r>
        <w:rPr>
          <w:rFonts w:ascii="Times New Roman" w:hAnsi="Times New Roman"/>
          <w:szCs w:val="28"/>
        </w:rPr>
        <w:t xml:space="preserve"> </w:t>
      </w:r>
      <w:r w:rsidRPr="00102FF4">
        <w:rPr>
          <w:rFonts w:ascii="Times New Roman" w:hAnsi="Times New Roman"/>
          <w:szCs w:val="28"/>
        </w:rPr>
        <w:t>референдума</w:t>
      </w:r>
      <w:r>
        <w:rPr>
          <w:rFonts w:ascii="Times New Roman" w:hAnsi="Times New Roman"/>
          <w:szCs w:val="28"/>
        </w:rPr>
        <w:t xml:space="preserve"> Орловского района на </w:t>
      </w:r>
      <w:r w:rsidRPr="00102FF4">
        <w:rPr>
          <w:rFonts w:ascii="Times New Roman" w:hAnsi="Times New Roman"/>
          <w:szCs w:val="28"/>
        </w:rPr>
        <w:t>выбор</w:t>
      </w:r>
      <w:r>
        <w:rPr>
          <w:rFonts w:ascii="Times New Roman" w:hAnsi="Times New Roman"/>
          <w:szCs w:val="28"/>
        </w:rPr>
        <w:t>ах</w:t>
      </w:r>
      <w:r>
        <w:rPr>
          <w:szCs w:val="28"/>
        </w:rPr>
        <w:t xml:space="preserve"> </w:t>
      </w:r>
      <w:proofErr w:type="gramStart"/>
      <w:r w:rsidRPr="00C15162">
        <w:rPr>
          <w:szCs w:val="28"/>
        </w:rPr>
        <w:t>депутатов</w:t>
      </w:r>
      <w:r>
        <w:rPr>
          <w:szCs w:val="28"/>
        </w:rPr>
        <w:t xml:space="preserve"> </w:t>
      </w:r>
      <w:r w:rsidRPr="00C15162">
        <w:rPr>
          <w:szCs w:val="28"/>
        </w:rPr>
        <w:t>Государственной</w:t>
      </w:r>
      <w:r>
        <w:rPr>
          <w:szCs w:val="28"/>
        </w:rPr>
        <w:t xml:space="preserve"> </w:t>
      </w:r>
      <w:r w:rsidRPr="00C15162">
        <w:rPr>
          <w:szCs w:val="28"/>
        </w:rPr>
        <w:t>Думы</w:t>
      </w:r>
      <w:r>
        <w:rPr>
          <w:szCs w:val="28"/>
        </w:rPr>
        <w:t xml:space="preserve"> </w:t>
      </w:r>
      <w:r w:rsidRPr="00C15162">
        <w:rPr>
          <w:szCs w:val="28"/>
        </w:rPr>
        <w:t>Федерального</w:t>
      </w:r>
      <w:r>
        <w:rPr>
          <w:szCs w:val="28"/>
        </w:rPr>
        <w:t xml:space="preserve"> </w:t>
      </w:r>
      <w:r w:rsidRPr="00C15162">
        <w:rPr>
          <w:szCs w:val="28"/>
        </w:rPr>
        <w:t>Собрания</w:t>
      </w:r>
      <w:r>
        <w:rPr>
          <w:szCs w:val="28"/>
        </w:rPr>
        <w:t xml:space="preserve"> </w:t>
      </w:r>
      <w:r w:rsidRPr="00C15162">
        <w:rPr>
          <w:szCs w:val="28"/>
        </w:rPr>
        <w:t>Российской</w:t>
      </w:r>
      <w:r>
        <w:rPr>
          <w:szCs w:val="28"/>
        </w:rPr>
        <w:t xml:space="preserve"> </w:t>
      </w:r>
      <w:r w:rsidRPr="00C15162">
        <w:rPr>
          <w:szCs w:val="28"/>
        </w:rPr>
        <w:t>Федерации</w:t>
      </w:r>
      <w:r>
        <w:rPr>
          <w:szCs w:val="28"/>
        </w:rPr>
        <w:t xml:space="preserve"> девятого </w:t>
      </w:r>
      <w:r w:rsidRPr="00C15162">
        <w:rPr>
          <w:szCs w:val="28"/>
        </w:rPr>
        <w:t>созыва</w:t>
      </w:r>
      <w:r>
        <w:rPr>
          <w:szCs w:val="28"/>
        </w:rPr>
        <w:t xml:space="preserve"> </w:t>
      </w:r>
      <w:r w:rsidRPr="00102FF4">
        <w:rPr>
          <w:rFonts w:ascii="Times New Roman" w:hAnsi="Times New Roman"/>
          <w:szCs w:val="28"/>
        </w:rPr>
        <w:t>специальных</w:t>
      </w:r>
      <w:r>
        <w:rPr>
          <w:rFonts w:ascii="Times New Roman" w:hAnsi="Times New Roman"/>
          <w:szCs w:val="28"/>
        </w:rPr>
        <w:t xml:space="preserve"> </w:t>
      </w:r>
      <w:r w:rsidRPr="00102FF4">
        <w:rPr>
          <w:rFonts w:ascii="Times New Roman" w:hAnsi="Times New Roman"/>
          <w:szCs w:val="28"/>
        </w:rPr>
        <w:t>мест</w:t>
      </w:r>
      <w:proofErr w:type="gramEnd"/>
      <w:r>
        <w:rPr>
          <w:rFonts w:ascii="Times New Roman" w:hAnsi="Times New Roman"/>
          <w:szCs w:val="28"/>
        </w:rPr>
        <w:t xml:space="preserve"> </w:t>
      </w:r>
      <w:r w:rsidRPr="00102FF4">
        <w:rPr>
          <w:rFonts w:ascii="Times New Roman" w:hAnsi="Times New Roman"/>
          <w:szCs w:val="28"/>
        </w:rPr>
        <w:t>для</w:t>
      </w:r>
      <w:r>
        <w:rPr>
          <w:rFonts w:ascii="Times New Roman" w:hAnsi="Times New Roman"/>
          <w:szCs w:val="28"/>
        </w:rPr>
        <w:t xml:space="preserve"> </w:t>
      </w:r>
      <w:r w:rsidRPr="00102FF4">
        <w:rPr>
          <w:rFonts w:ascii="Times New Roman" w:hAnsi="Times New Roman"/>
          <w:szCs w:val="28"/>
        </w:rPr>
        <w:t>размещения</w:t>
      </w:r>
      <w:r>
        <w:rPr>
          <w:rFonts w:ascii="Times New Roman" w:hAnsi="Times New Roman"/>
          <w:szCs w:val="28"/>
        </w:rPr>
        <w:t xml:space="preserve"> </w:t>
      </w:r>
      <w:r w:rsidRPr="00102FF4">
        <w:rPr>
          <w:rFonts w:ascii="Times New Roman" w:hAnsi="Times New Roman"/>
          <w:szCs w:val="28"/>
        </w:rPr>
        <w:t>печатных</w:t>
      </w:r>
      <w:r>
        <w:rPr>
          <w:rFonts w:ascii="Times New Roman" w:hAnsi="Times New Roman"/>
          <w:szCs w:val="28"/>
        </w:rPr>
        <w:t xml:space="preserve"> </w:t>
      </w:r>
      <w:r w:rsidRPr="00102FF4">
        <w:rPr>
          <w:rFonts w:ascii="Times New Roman" w:hAnsi="Times New Roman"/>
          <w:szCs w:val="28"/>
        </w:rPr>
        <w:t>агитационных</w:t>
      </w:r>
      <w:r>
        <w:rPr>
          <w:rFonts w:ascii="Times New Roman" w:hAnsi="Times New Roman"/>
          <w:szCs w:val="28"/>
        </w:rPr>
        <w:t xml:space="preserve"> </w:t>
      </w:r>
      <w:r w:rsidRPr="00102FF4">
        <w:rPr>
          <w:rFonts w:ascii="Times New Roman" w:hAnsi="Times New Roman"/>
          <w:szCs w:val="28"/>
        </w:rPr>
        <w:t>материалов</w:t>
      </w:r>
    </w:p>
    <w:p w:rsidR="00896D8A" w:rsidRPr="00EC4F06" w:rsidRDefault="00896D8A" w:rsidP="00896D8A">
      <w:pPr>
        <w:jc w:val="center"/>
        <w:rPr>
          <w:sz w:val="28"/>
        </w:rPr>
      </w:pPr>
    </w:p>
    <w:p w:rsidR="00896D8A" w:rsidRPr="00FB7ED2" w:rsidRDefault="00896D8A" w:rsidP="00896D8A">
      <w:pPr>
        <w:spacing w:after="240" w:line="276" w:lineRule="auto"/>
        <w:ind w:firstLine="709"/>
        <w:jc w:val="both"/>
        <w:rPr>
          <w:sz w:val="28"/>
          <w:szCs w:val="28"/>
        </w:rPr>
      </w:pPr>
      <w:r w:rsidRPr="00215FD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15FD1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215FD1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ч</w:t>
      </w:r>
      <w:proofErr w:type="gramEnd"/>
      <w:r w:rsidRPr="00215FD1">
        <w:rPr>
          <w:sz w:val="28"/>
          <w:szCs w:val="28"/>
        </w:rPr>
        <w:t>.</w:t>
      </w:r>
      <w:r>
        <w:rPr>
          <w:sz w:val="28"/>
          <w:szCs w:val="28"/>
        </w:rPr>
        <w:t xml:space="preserve"> 9 </w:t>
      </w:r>
      <w:r w:rsidRPr="00215FD1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68 Федерального закона от 22.02.2014г. </w:t>
      </w:r>
      <w:r>
        <w:rPr>
          <w:sz w:val="28"/>
          <w:szCs w:val="28"/>
        </w:rPr>
        <w:br/>
        <w:t xml:space="preserve">№ 20-ФЗ «О выборах депутатов </w:t>
      </w:r>
      <w:r w:rsidRPr="00215FD1">
        <w:rPr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</w:t>
      </w:r>
      <w:r w:rsidRPr="00215FD1">
        <w:rPr>
          <w:sz w:val="28"/>
          <w:szCs w:val="28"/>
        </w:rPr>
        <w:t>Думы</w:t>
      </w:r>
      <w:r>
        <w:rPr>
          <w:sz w:val="28"/>
          <w:szCs w:val="28"/>
        </w:rPr>
        <w:t xml:space="preserve"> </w:t>
      </w:r>
      <w:r w:rsidRPr="00215FD1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215FD1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215FD1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215FD1">
        <w:rPr>
          <w:sz w:val="28"/>
          <w:szCs w:val="28"/>
        </w:rPr>
        <w:t>Федерации</w:t>
      </w:r>
      <w:r>
        <w:rPr>
          <w:sz w:val="28"/>
          <w:szCs w:val="28"/>
        </w:rPr>
        <w:t>»,</w:t>
      </w:r>
    </w:p>
    <w:p w:rsidR="00896D8A" w:rsidRPr="00305264" w:rsidRDefault="00896D8A" w:rsidP="00896D8A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896D8A" w:rsidRPr="00305264" w:rsidRDefault="00896D8A" w:rsidP="00896D8A">
      <w:pPr>
        <w:spacing w:after="6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896D8A" w:rsidRPr="00EC588D" w:rsidRDefault="00896D8A" w:rsidP="00896D8A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C588D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В</w:t>
      </w:r>
      <w:r w:rsidRPr="00EC588D">
        <w:rPr>
          <w:bCs/>
          <w:sz w:val="28"/>
          <w:szCs w:val="28"/>
        </w:rPr>
        <w:t>нести</w:t>
      </w:r>
      <w:r>
        <w:rPr>
          <w:bCs/>
          <w:sz w:val="28"/>
          <w:szCs w:val="28"/>
        </w:rPr>
        <w:t xml:space="preserve"> </w:t>
      </w:r>
      <w:r w:rsidRPr="00EC588D">
        <w:rPr>
          <w:bCs/>
          <w:sz w:val="28"/>
          <w:szCs w:val="28"/>
        </w:rPr>
        <w:t>предложения</w:t>
      </w:r>
      <w:r>
        <w:rPr>
          <w:bCs/>
          <w:sz w:val="28"/>
          <w:szCs w:val="28"/>
        </w:rPr>
        <w:t xml:space="preserve"> </w:t>
      </w:r>
      <w:r w:rsidRPr="00EC588D">
        <w:rPr>
          <w:bCs/>
          <w:sz w:val="28"/>
          <w:szCs w:val="28"/>
        </w:rPr>
        <w:t>главе</w:t>
      </w:r>
      <w:r>
        <w:rPr>
          <w:bCs/>
          <w:sz w:val="28"/>
          <w:szCs w:val="28"/>
        </w:rPr>
        <w:t xml:space="preserve"> </w:t>
      </w:r>
      <w:r w:rsidRPr="00EC588D">
        <w:rPr>
          <w:bCs/>
          <w:sz w:val="28"/>
          <w:szCs w:val="28"/>
        </w:rPr>
        <w:t>Орловского</w:t>
      </w:r>
      <w:r>
        <w:rPr>
          <w:bCs/>
          <w:sz w:val="28"/>
          <w:szCs w:val="28"/>
        </w:rPr>
        <w:t xml:space="preserve"> </w:t>
      </w:r>
      <w:r w:rsidRPr="00EC588D">
        <w:rPr>
          <w:bCs/>
          <w:sz w:val="28"/>
          <w:szCs w:val="28"/>
        </w:rPr>
        <w:t>района</w:t>
      </w:r>
      <w:r>
        <w:rPr>
          <w:bCs/>
          <w:i/>
          <w:sz w:val="28"/>
          <w:szCs w:val="28"/>
        </w:rPr>
        <w:t xml:space="preserve"> </w:t>
      </w:r>
      <w:r w:rsidRPr="00EC588D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выделению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EC588D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каждого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участка,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участка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референдума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proofErr w:type="gramStart"/>
      <w:r w:rsidRPr="00EC588D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Думы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Федерации</w:t>
      </w:r>
      <w:r>
        <w:rPr>
          <w:sz w:val="28"/>
          <w:szCs w:val="28"/>
        </w:rPr>
        <w:t xml:space="preserve"> девятого </w:t>
      </w:r>
      <w:r w:rsidRPr="00EC588D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специальных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мест</w:t>
      </w:r>
      <w:proofErr w:type="gramEnd"/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размещения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печатных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агитационных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материалов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приложению.</w:t>
      </w:r>
    </w:p>
    <w:p w:rsidR="00896D8A" w:rsidRPr="00EC588D" w:rsidRDefault="00896D8A" w:rsidP="00896D8A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C588D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EC588D">
        <w:rPr>
          <w:bCs/>
          <w:sz w:val="28"/>
          <w:szCs w:val="28"/>
        </w:rPr>
        <w:t>главе</w:t>
      </w:r>
      <w:r>
        <w:rPr>
          <w:bCs/>
          <w:sz w:val="28"/>
          <w:szCs w:val="28"/>
        </w:rPr>
        <w:t xml:space="preserve"> </w:t>
      </w:r>
      <w:r w:rsidRPr="00EC588D">
        <w:rPr>
          <w:bCs/>
          <w:sz w:val="28"/>
          <w:szCs w:val="28"/>
        </w:rPr>
        <w:t>Орловского</w:t>
      </w:r>
      <w:r>
        <w:rPr>
          <w:bCs/>
          <w:sz w:val="28"/>
          <w:szCs w:val="28"/>
        </w:rPr>
        <w:t xml:space="preserve"> </w:t>
      </w:r>
      <w:r w:rsidRPr="00EC588D">
        <w:rPr>
          <w:bCs/>
          <w:sz w:val="28"/>
          <w:szCs w:val="28"/>
        </w:rPr>
        <w:t>района</w:t>
      </w:r>
      <w:r w:rsidRPr="00EC588D">
        <w:rPr>
          <w:sz w:val="28"/>
          <w:szCs w:val="28"/>
        </w:rPr>
        <w:t>.</w:t>
      </w:r>
    </w:p>
    <w:p w:rsidR="00896D8A" w:rsidRPr="00EC588D" w:rsidRDefault="00896D8A" w:rsidP="00896D8A">
      <w:pPr>
        <w:pStyle w:val="a5"/>
        <w:suppressAutoHyphens/>
        <w:spacing w:line="360" w:lineRule="auto"/>
        <w:ind w:firstLine="709"/>
        <w:jc w:val="both"/>
        <w:rPr>
          <w:szCs w:val="28"/>
        </w:rPr>
      </w:pPr>
      <w:r w:rsidRPr="00EC588D">
        <w:rPr>
          <w:szCs w:val="28"/>
        </w:rPr>
        <w:t>3.</w:t>
      </w:r>
      <w:r>
        <w:rPr>
          <w:szCs w:val="28"/>
        </w:rPr>
        <w:t xml:space="preserve"> </w:t>
      </w:r>
      <w:proofErr w:type="gramStart"/>
      <w:r w:rsidRPr="00EC588D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EC588D">
        <w:rPr>
          <w:szCs w:val="28"/>
        </w:rPr>
        <w:t>настоящее</w:t>
      </w:r>
      <w:r>
        <w:rPr>
          <w:szCs w:val="28"/>
        </w:rPr>
        <w:t xml:space="preserve"> </w:t>
      </w:r>
      <w:r w:rsidRPr="00EC588D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EC588D">
        <w:rPr>
          <w:szCs w:val="28"/>
        </w:rPr>
        <w:t>на</w:t>
      </w:r>
      <w:r>
        <w:rPr>
          <w:szCs w:val="28"/>
        </w:rPr>
        <w:t xml:space="preserve"> </w:t>
      </w:r>
      <w:r w:rsidRPr="00EC588D">
        <w:rPr>
          <w:szCs w:val="28"/>
        </w:rPr>
        <w:t>сайте</w:t>
      </w:r>
      <w:r>
        <w:rPr>
          <w:szCs w:val="28"/>
        </w:rPr>
        <w:t xml:space="preserve"> </w:t>
      </w:r>
      <w:r w:rsidRPr="00EC588D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EC588D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EC588D">
        <w:rPr>
          <w:szCs w:val="28"/>
        </w:rPr>
        <w:t>комиссии</w:t>
      </w:r>
      <w:r>
        <w:rPr>
          <w:szCs w:val="28"/>
        </w:rPr>
        <w:t xml:space="preserve"> </w:t>
      </w:r>
      <w:r w:rsidRPr="00EC588D">
        <w:rPr>
          <w:szCs w:val="28"/>
        </w:rPr>
        <w:t>Орловского</w:t>
      </w:r>
      <w:r>
        <w:rPr>
          <w:szCs w:val="28"/>
        </w:rPr>
        <w:t xml:space="preserve"> </w:t>
      </w:r>
      <w:r w:rsidRPr="00EC588D">
        <w:rPr>
          <w:szCs w:val="28"/>
        </w:rPr>
        <w:t>района</w:t>
      </w:r>
      <w:r>
        <w:rPr>
          <w:szCs w:val="28"/>
        </w:rPr>
        <w:t xml:space="preserve"> </w:t>
      </w:r>
      <w:r w:rsidRPr="00EC588D">
        <w:rPr>
          <w:szCs w:val="28"/>
        </w:rPr>
        <w:t>Ростовской</w:t>
      </w:r>
      <w:r>
        <w:rPr>
          <w:szCs w:val="28"/>
        </w:rPr>
        <w:t xml:space="preserve"> </w:t>
      </w:r>
      <w:r w:rsidRPr="00EC588D">
        <w:rPr>
          <w:szCs w:val="28"/>
        </w:rPr>
        <w:t>области</w:t>
      </w:r>
      <w:r>
        <w:rPr>
          <w:szCs w:val="28"/>
        </w:rPr>
        <w:t xml:space="preserve"> </w:t>
      </w:r>
      <w:r w:rsidRPr="00EC588D">
        <w:rPr>
          <w:szCs w:val="28"/>
        </w:rPr>
        <w:br/>
        <w:t>в</w:t>
      </w:r>
      <w:r>
        <w:rPr>
          <w:szCs w:val="28"/>
        </w:rPr>
        <w:t xml:space="preserve"> </w:t>
      </w:r>
      <w:r w:rsidRPr="00EC588D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EC588D">
        <w:rPr>
          <w:szCs w:val="28"/>
        </w:rPr>
        <w:t>сети</w:t>
      </w:r>
      <w:r>
        <w:rPr>
          <w:szCs w:val="28"/>
        </w:rPr>
        <w:t xml:space="preserve"> </w:t>
      </w:r>
      <w:r w:rsidRPr="00EC588D">
        <w:rPr>
          <w:szCs w:val="28"/>
        </w:rPr>
        <w:t>«Интернет».</w:t>
      </w:r>
    </w:p>
    <w:p w:rsidR="00896D8A" w:rsidRPr="00EC588D" w:rsidRDefault="00896D8A" w:rsidP="00896D8A">
      <w:pPr>
        <w:spacing w:line="360" w:lineRule="auto"/>
        <w:ind w:firstLine="709"/>
        <w:jc w:val="both"/>
        <w:rPr>
          <w:sz w:val="28"/>
          <w:szCs w:val="28"/>
        </w:rPr>
      </w:pPr>
      <w:r w:rsidRPr="00EC588D">
        <w:rPr>
          <w:sz w:val="28"/>
          <w:szCs w:val="28"/>
        </w:rPr>
        <w:lastRenderedPageBreak/>
        <w:t>4.</w:t>
      </w:r>
      <w:r>
        <w:rPr>
          <w:sz w:val="28"/>
          <w:szCs w:val="28"/>
        </w:rPr>
        <w:t xml:space="preserve"> </w:t>
      </w:r>
      <w:proofErr w:type="gramStart"/>
      <w:r w:rsidRPr="00EC588D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выполнением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Стоянову</w:t>
      </w:r>
      <w:r>
        <w:rPr>
          <w:sz w:val="28"/>
          <w:szCs w:val="28"/>
        </w:rPr>
        <w:t xml:space="preserve"> </w:t>
      </w:r>
      <w:r w:rsidRPr="00EC588D">
        <w:rPr>
          <w:sz w:val="28"/>
          <w:szCs w:val="28"/>
        </w:rPr>
        <w:t>Е.Н.</w:t>
      </w:r>
    </w:p>
    <w:p w:rsidR="00896D8A" w:rsidRDefault="00896D8A" w:rsidP="00896D8A">
      <w:pPr>
        <w:spacing w:line="276" w:lineRule="auto"/>
        <w:rPr>
          <w:sz w:val="28"/>
          <w:szCs w:val="28"/>
        </w:rPr>
      </w:pPr>
    </w:p>
    <w:p w:rsidR="00896D8A" w:rsidRDefault="00896D8A" w:rsidP="00896D8A">
      <w:pPr>
        <w:spacing w:line="276" w:lineRule="auto"/>
        <w:rPr>
          <w:sz w:val="28"/>
          <w:szCs w:val="28"/>
        </w:rPr>
      </w:pPr>
    </w:p>
    <w:p w:rsidR="00896D8A" w:rsidRPr="006B5E94" w:rsidRDefault="00896D8A" w:rsidP="00896D8A">
      <w:pPr>
        <w:spacing w:line="276" w:lineRule="auto"/>
        <w:rPr>
          <w:sz w:val="28"/>
          <w:szCs w:val="28"/>
        </w:rPr>
      </w:pPr>
    </w:p>
    <w:p w:rsidR="00896D8A" w:rsidRPr="006B5E94" w:rsidRDefault="00896D8A" w:rsidP="00896D8A">
      <w:pPr>
        <w:tabs>
          <w:tab w:val="num" w:pos="993"/>
        </w:tabs>
        <w:spacing w:after="480" w:line="360" w:lineRule="auto"/>
        <w:jc w:val="both"/>
        <w:rPr>
          <w:sz w:val="28"/>
          <w:szCs w:val="28"/>
        </w:rPr>
      </w:pPr>
      <w:r w:rsidRPr="006B5E94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комиссии</w:t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Елизаров</w:t>
      </w:r>
    </w:p>
    <w:p w:rsidR="00896D8A" w:rsidRDefault="00896D8A" w:rsidP="00896D8A">
      <w:pPr>
        <w:rPr>
          <w:sz w:val="28"/>
          <w:szCs w:val="28"/>
        </w:rPr>
      </w:pPr>
      <w:r w:rsidRPr="006B5E94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комиссии</w:t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Стоянова</w:t>
      </w:r>
    </w:p>
    <w:p w:rsidR="00896D8A" w:rsidRDefault="00896D8A" w:rsidP="00896D8A">
      <w:pPr>
        <w:rPr>
          <w:sz w:val="28"/>
          <w:szCs w:val="28"/>
        </w:rPr>
      </w:pPr>
    </w:p>
    <w:p w:rsidR="002B04EF" w:rsidRDefault="00896D8A"/>
    <w:sectPr w:rsidR="002B04EF" w:rsidSect="00022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96D8A"/>
    <w:rsid w:val="00022495"/>
    <w:rsid w:val="00117B59"/>
    <w:rsid w:val="00896D8A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D8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896D8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896D8A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No Spacing"/>
    <w:link w:val="a6"/>
    <w:uiPriority w:val="1"/>
    <w:qFormat/>
    <w:rsid w:val="00896D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Без интервала Знак"/>
    <w:link w:val="a5"/>
    <w:uiPriority w:val="1"/>
    <w:rsid w:val="00896D8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96D8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6D8A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2026-07-21T05:30:00Z</dcterms:created>
  <dcterms:modified xsi:type="dcterms:W3CDTF">2026-07-21T05:30:00Z</dcterms:modified>
</cp:coreProperties>
</file>