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7BC3" w:rsidRPr="002D0A1A" w:rsidRDefault="00677BC3" w:rsidP="00677BC3">
      <w:pPr>
        <w:jc w:val="center"/>
      </w:pPr>
      <w:r>
        <w:rPr>
          <w:noProof/>
        </w:rPr>
        <w:drawing>
          <wp:inline distT="0" distB="0" distL="0" distR="0">
            <wp:extent cx="616585" cy="616585"/>
            <wp:effectExtent l="19050" t="0" r="0" b="0"/>
            <wp:docPr id="4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6165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7BC3" w:rsidRPr="002D0A1A" w:rsidRDefault="00677BC3" w:rsidP="00677BC3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  ИЗБИРАТЕЛЬНАЯ  КОМИССИЯ</w:t>
      </w:r>
    </w:p>
    <w:p w:rsidR="00677BC3" w:rsidRPr="002D0A1A" w:rsidRDefault="00677BC3" w:rsidP="00677BC3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</w:t>
      </w:r>
      <w:r>
        <w:rPr>
          <w:b/>
          <w:sz w:val="28"/>
          <w:szCs w:val="28"/>
        </w:rPr>
        <w:t>О  РАЙОНА  РОСТОВСКОЙ  ОБЛАСТИ</w:t>
      </w:r>
    </w:p>
    <w:p w:rsidR="00677BC3" w:rsidRPr="002D0A1A" w:rsidRDefault="00677BC3" w:rsidP="00677BC3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677BC3" w:rsidRPr="002D0A1A" w:rsidRDefault="00677BC3" w:rsidP="00677BC3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677BC3" w:rsidRPr="002D0A1A" w:rsidRDefault="00677BC3" w:rsidP="00677BC3">
      <w:pPr>
        <w:tabs>
          <w:tab w:val="left" w:pos="3630"/>
        </w:tabs>
        <w:rPr>
          <w:b/>
          <w:sz w:val="28"/>
          <w:szCs w:val="28"/>
        </w:rPr>
      </w:pPr>
    </w:p>
    <w:p w:rsidR="00677BC3" w:rsidRPr="002D0A1A" w:rsidRDefault="00677BC3" w:rsidP="00677BC3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27 июня 2024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№ 93-29</w:t>
      </w:r>
    </w:p>
    <w:p w:rsidR="00677BC3" w:rsidRDefault="00677BC3" w:rsidP="00677BC3">
      <w:pPr>
        <w:tabs>
          <w:tab w:val="left" w:pos="6750"/>
        </w:tabs>
        <w:jc w:val="center"/>
        <w:rPr>
          <w:sz w:val="28"/>
          <w:szCs w:val="28"/>
        </w:rPr>
      </w:pPr>
      <w:r w:rsidRPr="002D0A1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2D0A1A">
        <w:rPr>
          <w:sz w:val="28"/>
          <w:szCs w:val="28"/>
        </w:rPr>
        <w:t>Орловский</w:t>
      </w:r>
    </w:p>
    <w:p w:rsidR="00677BC3" w:rsidRDefault="00677BC3" w:rsidP="00677BC3">
      <w:pPr>
        <w:tabs>
          <w:tab w:val="left" w:pos="6750"/>
        </w:tabs>
        <w:jc w:val="center"/>
        <w:rPr>
          <w:sz w:val="28"/>
          <w:szCs w:val="28"/>
        </w:rPr>
      </w:pPr>
    </w:p>
    <w:p w:rsidR="00677BC3" w:rsidRPr="00305264" w:rsidRDefault="00677BC3" w:rsidP="00677BC3">
      <w:pPr>
        <w:pStyle w:val="a3"/>
        <w:tabs>
          <w:tab w:val="left" w:pos="708"/>
          <w:tab w:val="left" w:pos="7088"/>
        </w:tabs>
        <w:ind w:left="2127" w:right="2267"/>
      </w:pPr>
      <w:r w:rsidRPr="00305264">
        <w:rPr>
          <w:szCs w:val="28"/>
        </w:rPr>
        <w:t>Об</w:t>
      </w:r>
      <w:r>
        <w:rPr>
          <w:szCs w:val="28"/>
        </w:rPr>
        <w:t xml:space="preserve"> </w:t>
      </w:r>
      <w:r w:rsidRPr="00305264">
        <w:rPr>
          <w:szCs w:val="28"/>
        </w:rPr>
        <w:t>объеме</w:t>
      </w:r>
      <w:r>
        <w:rPr>
          <w:szCs w:val="28"/>
        </w:rPr>
        <w:t xml:space="preserve"> </w:t>
      </w:r>
      <w:r w:rsidRPr="00305264">
        <w:rPr>
          <w:szCs w:val="28"/>
        </w:rPr>
        <w:t>сведений</w:t>
      </w:r>
      <w:r>
        <w:rPr>
          <w:szCs w:val="28"/>
        </w:rPr>
        <w:t xml:space="preserve"> </w:t>
      </w:r>
      <w:r w:rsidRPr="00305264">
        <w:rPr>
          <w:szCs w:val="28"/>
        </w:rPr>
        <w:t>о</w:t>
      </w:r>
      <w:r>
        <w:rPr>
          <w:szCs w:val="28"/>
        </w:rPr>
        <w:t xml:space="preserve"> </w:t>
      </w:r>
      <w:r w:rsidRPr="00305264">
        <w:rPr>
          <w:szCs w:val="28"/>
        </w:rPr>
        <w:t>кандидатах</w:t>
      </w:r>
      <w:r>
        <w:rPr>
          <w:szCs w:val="28"/>
        </w:rPr>
        <w:t xml:space="preserve"> </w:t>
      </w:r>
      <w:r>
        <w:rPr>
          <w:szCs w:val="28"/>
        </w:rPr>
        <w:br/>
      </w:r>
      <w:r w:rsidRPr="00305264">
        <w:rPr>
          <w:szCs w:val="28"/>
        </w:rPr>
        <w:t>в</w:t>
      </w:r>
      <w:r>
        <w:rPr>
          <w:bCs w:val="0"/>
          <w:szCs w:val="28"/>
        </w:rPr>
        <w:t xml:space="preserve"> </w:t>
      </w:r>
      <w:r w:rsidRPr="00305264">
        <w:rPr>
          <w:bCs w:val="0"/>
          <w:szCs w:val="28"/>
        </w:rPr>
        <w:t>депутаты</w:t>
      </w:r>
      <w:r>
        <w:rPr>
          <w:bCs w:val="0"/>
          <w:szCs w:val="28"/>
        </w:rPr>
        <w:t xml:space="preserve"> </w:t>
      </w:r>
      <w:r>
        <w:rPr>
          <w:szCs w:val="28"/>
        </w:rPr>
        <w:t xml:space="preserve">Собрания депутатов </w:t>
      </w:r>
      <w:proofErr w:type="spellStart"/>
      <w:r w:rsidRPr="00915BBB">
        <w:rPr>
          <w:szCs w:val="28"/>
        </w:rPr>
        <w:t>Камышевского</w:t>
      </w:r>
      <w:proofErr w:type="spellEnd"/>
      <w:r w:rsidRPr="00915BBB">
        <w:rPr>
          <w:szCs w:val="28"/>
        </w:rPr>
        <w:t xml:space="preserve"> сельского поселения пятого созыва по </w:t>
      </w:r>
      <w:proofErr w:type="spellStart"/>
      <w:r w:rsidRPr="00915BBB">
        <w:rPr>
          <w:szCs w:val="28"/>
        </w:rPr>
        <w:t>Камышевскому</w:t>
      </w:r>
      <w:proofErr w:type="spellEnd"/>
      <w:r w:rsidRPr="00915BBB">
        <w:rPr>
          <w:szCs w:val="28"/>
        </w:rPr>
        <w:t xml:space="preserve"> одномандатному избирательному </w:t>
      </w:r>
      <w:r>
        <w:rPr>
          <w:szCs w:val="28"/>
        </w:rPr>
        <w:t>округу № 7</w:t>
      </w:r>
      <w:r w:rsidRPr="00915BBB">
        <w:rPr>
          <w:szCs w:val="28"/>
        </w:rPr>
        <w:t xml:space="preserve"> и </w:t>
      </w:r>
      <w:proofErr w:type="spellStart"/>
      <w:r w:rsidRPr="00915BBB">
        <w:rPr>
          <w:szCs w:val="28"/>
        </w:rPr>
        <w:t>Камышевскому</w:t>
      </w:r>
      <w:proofErr w:type="spellEnd"/>
      <w:r w:rsidRPr="00915BBB">
        <w:rPr>
          <w:szCs w:val="28"/>
        </w:rPr>
        <w:t xml:space="preserve"> одномандатному избирательному округу № 8</w:t>
      </w:r>
    </w:p>
    <w:p w:rsidR="00677BC3" w:rsidRPr="002608FA" w:rsidRDefault="00677BC3" w:rsidP="00677BC3">
      <w:pPr>
        <w:jc w:val="center"/>
        <w:rPr>
          <w:sz w:val="28"/>
        </w:rPr>
      </w:pPr>
    </w:p>
    <w:p w:rsidR="00677BC3" w:rsidRPr="00305264" w:rsidRDefault="00677BC3" w:rsidP="00677BC3">
      <w:pPr>
        <w:spacing w:after="240" w:line="276" w:lineRule="auto"/>
        <w:ind w:firstLine="709"/>
        <w:jc w:val="both"/>
        <w:rPr>
          <w:sz w:val="28"/>
          <w:szCs w:val="28"/>
        </w:rPr>
      </w:pPr>
      <w:r w:rsidRPr="00305264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соответствии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пунктом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7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статьи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33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Федерального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305264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12.06.2002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67-ФЗ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«Об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основных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гарантиях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избирательных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прав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права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участие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референдуме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граждан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Российской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Федерации»,</w:t>
      </w:r>
    </w:p>
    <w:p w:rsidR="00677BC3" w:rsidRPr="00305264" w:rsidRDefault="00677BC3" w:rsidP="00677BC3">
      <w:pPr>
        <w:jc w:val="center"/>
        <w:rPr>
          <w:sz w:val="28"/>
          <w:szCs w:val="28"/>
        </w:rPr>
      </w:pPr>
      <w:r w:rsidRPr="00305264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района</w:t>
      </w:r>
    </w:p>
    <w:p w:rsidR="00677BC3" w:rsidRPr="00305264" w:rsidRDefault="00677BC3" w:rsidP="00677BC3">
      <w:pPr>
        <w:spacing w:after="240"/>
        <w:jc w:val="center"/>
        <w:rPr>
          <w:sz w:val="28"/>
          <w:szCs w:val="28"/>
        </w:rPr>
      </w:pPr>
      <w:r w:rsidRPr="00305264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П</w:t>
      </w:r>
      <w:r w:rsidRPr="00305264">
        <w:rPr>
          <w:sz w:val="28"/>
          <w:szCs w:val="28"/>
        </w:rPr>
        <w:t>О</w:t>
      </w:r>
      <w:r w:rsidRPr="00305264">
        <w:rPr>
          <w:sz w:val="28"/>
          <w:szCs w:val="28"/>
        </w:rPr>
        <w:t>СТАНОВЛЯЕТ:</w:t>
      </w:r>
    </w:p>
    <w:p w:rsidR="00677BC3" w:rsidRPr="00305264" w:rsidRDefault="00677BC3" w:rsidP="00677BC3">
      <w:pPr>
        <w:pStyle w:val="a4"/>
        <w:tabs>
          <w:tab w:val="clear" w:pos="4677"/>
          <w:tab w:val="clear" w:pos="9355"/>
        </w:tabs>
        <w:spacing w:line="276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 </w:t>
      </w:r>
      <w:r w:rsidRPr="00EF729B">
        <w:rPr>
          <w:bCs/>
          <w:sz w:val="28"/>
          <w:szCs w:val="28"/>
        </w:rPr>
        <w:t xml:space="preserve">Утвердить </w:t>
      </w:r>
      <w:r w:rsidRPr="00EF729B">
        <w:rPr>
          <w:sz w:val="28"/>
          <w:szCs w:val="28"/>
        </w:rPr>
        <w:t xml:space="preserve">объем сведений о кандидатах в депутаты Собрания депутатов </w:t>
      </w:r>
      <w:proofErr w:type="spellStart"/>
      <w:r w:rsidRPr="00D15CB4">
        <w:rPr>
          <w:sz w:val="28"/>
          <w:szCs w:val="28"/>
        </w:rPr>
        <w:t>Камышевского</w:t>
      </w:r>
      <w:proofErr w:type="spellEnd"/>
      <w:r w:rsidRPr="00D15CB4">
        <w:rPr>
          <w:sz w:val="28"/>
          <w:szCs w:val="28"/>
        </w:rPr>
        <w:t xml:space="preserve"> сельского поселения пятого созыва </w:t>
      </w:r>
      <w:r>
        <w:rPr>
          <w:sz w:val="28"/>
          <w:szCs w:val="28"/>
        </w:rPr>
        <w:br/>
      </w:r>
      <w:r w:rsidRPr="00D15CB4">
        <w:rPr>
          <w:sz w:val="28"/>
          <w:szCs w:val="28"/>
        </w:rPr>
        <w:t xml:space="preserve">по </w:t>
      </w:r>
      <w:proofErr w:type="spellStart"/>
      <w:r w:rsidRPr="00D15CB4">
        <w:rPr>
          <w:sz w:val="28"/>
          <w:szCs w:val="28"/>
        </w:rPr>
        <w:t>Камышевскому</w:t>
      </w:r>
      <w:proofErr w:type="spellEnd"/>
      <w:r w:rsidRPr="00D15CB4">
        <w:rPr>
          <w:sz w:val="28"/>
          <w:szCs w:val="28"/>
        </w:rPr>
        <w:t xml:space="preserve"> одномандатному избирательному </w:t>
      </w:r>
      <w:r>
        <w:rPr>
          <w:sz w:val="28"/>
          <w:szCs w:val="28"/>
        </w:rPr>
        <w:t>округу № 7</w:t>
      </w:r>
      <w:r w:rsidRPr="00D15CB4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D15CB4">
        <w:rPr>
          <w:sz w:val="28"/>
          <w:szCs w:val="28"/>
        </w:rPr>
        <w:t xml:space="preserve">и </w:t>
      </w:r>
      <w:proofErr w:type="spellStart"/>
      <w:r w:rsidRPr="00D15CB4">
        <w:rPr>
          <w:sz w:val="28"/>
          <w:szCs w:val="28"/>
        </w:rPr>
        <w:t>Камышевскому</w:t>
      </w:r>
      <w:proofErr w:type="spellEnd"/>
      <w:r w:rsidRPr="00D15CB4">
        <w:rPr>
          <w:sz w:val="28"/>
          <w:szCs w:val="28"/>
        </w:rPr>
        <w:t xml:space="preserve"> одномандатному избирательному округу № 8</w:t>
      </w:r>
      <w:r w:rsidRPr="00EF729B">
        <w:rPr>
          <w:sz w:val="28"/>
          <w:szCs w:val="28"/>
        </w:rPr>
        <w:t>, представленных при их выдвижении и доводимых до сведения избирателей, согласно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приложению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1</w:t>
      </w:r>
      <w:r w:rsidRPr="00305264">
        <w:rPr>
          <w:bCs/>
          <w:sz w:val="28"/>
          <w:szCs w:val="28"/>
        </w:rPr>
        <w:t>.</w:t>
      </w:r>
    </w:p>
    <w:p w:rsidR="00677BC3" w:rsidRPr="00305264" w:rsidRDefault="00677BC3" w:rsidP="00677BC3">
      <w:pPr>
        <w:pStyle w:val="a4"/>
        <w:tabs>
          <w:tab w:val="clear" w:pos="4677"/>
          <w:tab w:val="clear" w:pos="9355"/>
        </w:tabs>
        <w:spacing w:line="276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2. </w:t>
      </w:r>
      <w:proofErr w:type="gramStart"/>
      <w:r w:rsidRPr="00305264">
        <w:rPr>
          <w:bCs/>
          <w:sz w:val="28"/>
          <w:szCs w:val="28"/>
        </w:rPr>
        <w:t>Разместить</w:t>
      </w:r>
      <w:proofErr w:type="gramEnd"/>
      <w:r>
        <w:rPr>
          <w:bCs/>
          <w:sz w:val="28"/>
          <w:szCs w:val="28"/>
        </w:rPr>
        <w:t xml:space="preserve"> </w:t>
      </w:r>
      <w:r w:rsidRPr="00305264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Орловского </w:t>
      </w:r>
      <w:r w:rsidRPr="00305264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305264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«Интернет».</w:t>
      </w:r>
    </w:p>
    <w:p w:rsidR="00677BC3" w:rsidRPr="00305264" w:rsidRDefault="00677BC3" w:rsidP="00677BC3">
      <w:pPr>
        <w:pStyle w:val="a4"/>
        <w:tabs>
          <w:tab w:val="clear" w:pos="4677"/>
          <w:tab w:val="clear" w:pos="9355"/>
        </w:tabs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305264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над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исполнением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305264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секретаря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Орловского </w:t>
      </w:r>
      <w:r w:rsidRPr="00305264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Стоянову Е.Н.</w:t>
      </w:r>
    </w:p>
    <w:p w:rsidR="00677BC3" w:rsidRPr="003B303C" w:rsidRDefault="00677BC3" w:rsidP="00677BC3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Елизаров</w:t>
      </w:r>
    </w:p>
    <w:p w:rsidR="002B04EF" w:rsidRDefault="00677BC3">
      <w:r w:rsidRPr="003B303C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Стоянова</w:t>
      </w:r>
    </w:p>
    <w:sectPr w:rsidR="002B04EF" w:rsidSect="00677BC3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77B92"/>
    <w:rsid w:val="00117B59"/>
    <w:rsid w:val="002300C1"/>
    <w:rsid w:val="00287EB3"/>
    <w:rsid w:val="0029474D"/>
    <w:rsid w:val="00334817"/>
    <w:rsid w:val="00396DA3"/>
    <w:rsid w:val="00477B92"/>
    <w:rsid w:val="00563936"/>
    <w:rsid w:val="00677BC3"/>
    <w:rsid w:val="006E19FD"/>
    <w:rsid w:val="007922C7"/>
    <w:rsid w:val="007C1D52"/>
    <w:rsid w:val="009A776D"/>
    <w:rsid w:val="00A70C1C"/>
    <w:rsid w:val="00B449FE"/>
    <w:rsid w:val="00C61D95"/>
    <w:rsid w:val="00DB18E0"/>
    <w:rsid w:val="00DE7D62"/>
    <w:rsid w:val="00EB4FC3"/>
    <w:rsid w:val="00F463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7B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677BC3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header"/>
    <w:basedOn w:val="a"/>
    <w:link w:val="a5"/>
    <w:rsid w:val="00677BC3"/>
    <w:pPr>
      <w:tabs>
        <w:tab w:val="center" w:pos="4677"/>
        <w:tab w:val="right" w:pos="9355"/>
      </w:tabs>
    </w:pPr>
    <w:rPr>
      <w:sz w:val="22"/>
    </w:rPr>
  </w:style>
  <w:style w:type="character" w:customStyle="1" w:styleId="a5">
    <w:name w:val="Верхний колонтитул Знак"/>
    <w:basedOn w:val="a0"/>
    <w:link w:val="a4"/>
    <w:rsid w:val="00677BC3"/>
    <w:rPr>
      <w:rFonts w:ascii="Times New Roman" w:eastAsia="Times New Roman" w:hAnsi="Times New Roman" w:cs="Times New Roman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677BC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77BC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208</Words>
  <Characters>1191</Characters>
  <Application>Microsoft Office Word</Application>
  <DocSecurity>0</DocSecurity>
  <Lines>9</Lines>
  <Paragraphs>2</Paragraphs>
  <ScaleCrop>false</ScaleCrop>
  <Company/>
  <LinksUpToDate>false</LinksUpToDate>
  <CharactersWithSpaces>1397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2024-06-27T08:57:00Z</dcterms:created>
  <dcterms:modified xsi:type="dcterms:W3CDTF">2024-06-27T08:57:00Z</dcterms:modified>
</cp:coreProperties>
</file>