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694" w:rsidRPr="005668D0" w:rsidRDefault="00B85694" w:rsidP="00B85694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694" w:rsidRPr="005668D0" w:rsidRDefault="00B85694" w:rsidP="00B85694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КОМИССИЯ</w:t>
      </w:r>
    </w:p>
    <w:p w:rsidR="00B85694" w:rsidRPr="005668D0" w:rsidRDefault="00B85694" w:rsidP="00B8569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ОБЛАСТИ</w:t>
      </w:r>
    </w:p>
    <w:p w:rsidR="00B85694" w:rsidRPr="005668D0" w:rsidRDefault="00B85694" w:rsidP="00B85694">
      <w:pPr>
        <w:tabs>
          <w:tab w:val="left" w:pos="3630"/>
        </w:tabs>
        <w:jc w:val="center"/>
        <w:rPr>
          <w:b/>
          <w:sz w:val="28"/>
        </w:rPr>
      </w:pPr>
    </w:p>
    <w:p w:rsidR="00B85694" w:rsidRPr="005668D0" w:rsidRDefault="00B85694" w:rsidP="00B85694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B85694" w:rsidRPr="005668D0" w:rsidRDefault="00B85694" w:rsidP="00B85694">
      <w:pPr>
        <w:tabs>
          <w:tab w:val="left" w:pos="3630"/>
        </w:tabs>
        <w:rPr>
          <w:b/>
          <w:sz w:val="28"/>
        </w:rPr>
      </w:pPr>
    </w:p>
    <w:p w:rsidR="00B85694" w:rsidRPr="005668D0" w:rsidRDefault="00B85694" w:rsidP="00B85694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08 июля </w:t>
      </w:r>
      <w:r w:rsidRPr="005668D0">
        <w:rPr>
          <w:sz w:val="28"/>
        </w:rPr>
        <w:t>2025</w:t>
      </w:r>
      <w:r>
        <w:rPr>
          <w:sz w:val="28"/>
        </w:rPr>
        <w:t xml:space="preserve"> </w:t>
      </w:r>
      <w:r w:rsidRPr="005668D0">
        <w:rPr>
          <w:sz w:val="28"/>
        </w:rPr>
        <w:t>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</w:t>
      </w:r>
      <w:r>
        <w:rPr>
          <w:sz w:val="28"/>
        </w:rPr>
        <w:t xml:space="preserve"> </w:t>
      </w:r>
      <w:r w:rsidRPr="005668D0">
        <w:rPr>
          <w:sz w:val="28"/>
        </w:rPr>
        <w:t>11</w:t>
      </w:r>
      <w:r>
        <w:rPr>
          <w:sz w:val="28"/>
        </w:rPr>
        <w:t>7</w:t>
      </w:r>
      <w:r w:rsidRPr="005668D0">
        <w:rPr>
          <w:sz w:val="28"/>
        </w:rPr>
        <w:t>-</w:t>
      </w:r>
      <w:r>
        <w:rPr>
          <w:sz w:val="28"/>
        </w:rPr>
        <w:t>1</w:t>
      </w:r>
    </w:p>
    <w:p w:rsidR="00B85694" w:rsidRPr="005668D0" w:rsidRDefault="00B85694" w:rsidP="00B85694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</w:t>
      </w:r>
      <w:r>
        <w:rPr>
          <w:sz w:val="28"/>
        </w:rPr>
        <w:t xml:space="preserve"> </w:t>
      </w:r>
      <w:r w:rsidRPr="005668D0">
        <w:rPr>
          <w:sz w:val="28"/>
        </w:rPr>
        <w:t>Орловский</w:t>
      </w:r>
    </w:p>
    <w:p w:rsidR="00B85694" w:rsidRPr="005668D0" w:rsidRDefault="00B85694" w:rsidP="00B85694">
      <w:pPr>
        <w:tabs>
          <w:tab w:val="left" w:pos="6750"/>
        </w:tabs>
        <w:jc w:val="center"/>
        <w:rPr>
          <w:sz w:val="28"/>
          <w:szCs w:val="28"/>
        </w:rPr>
      </w:pPr>
    </w:p>
    <w:p w:rsidR="00B85694" w:rsidRPr="00C46AD3" w:rsidRDefault="00B85694" w:rsidP="00B85694">
      <w:pPr>
        <w:spacing w:after="240"/>
        <w:ind w:left="1559" w:right="1843"/>
        <w:jc w:val="both"/>
        <w:rPr>
          <w:b/>
          <w:sz w:val="28"/>
          <w:szCs w:val="28"/>
        </w:rPr>
      </w:pPr>
      <w:r w:rsidRPr="00C026B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разрешении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открытие</w:t>
      </w:r>
      <w:r>
        <w:rPr>
          <w:b/>
          <w:bCs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специального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счета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кандидата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депутаты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Законодательного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Собрания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области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созыва,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выдвинутого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C57BE9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Орловскому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одномандатному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округу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4D37BF">
        <w:rPr>
          <w:b/>
          <w:bCs/>
          <w:sz w:val="28"/>
          <w:szCs w:val="28"/>
        </w:rPr>
        <w:t xml:space="preserve">13, </w:t>
      </w:r>
      <w:proofErr w:type="spellStart"/>
      <w:r w:rsidRPr="00C46AD3">
        <w:rPr>
          <w:rFonts w:eastAsiaTheme="minorHAnsi"/>
          <w:b/>
          <w:sz w:val="28"/>
          <w:szCs w:val="28"/>
          <w:lang w:eastAsia="en-US"/>
        </w:rPr>
        <w:t>Неярохиной</w:t>
      </w:r>
      <w:proofErr w:type="spellEnd"/>
      <w:r w:rsidRPr="00C46AD3">
        <w:rPr>
          <w:rFonts w:eastAsiaTheme="minorHAnsi"/>
          <w:b/>
          <w:sz w:val="28"/>
          <w:szCs w:val="28"/>
          <w:lang w:eastAsia="en-US"/>
        </w:rPr>
        <w:t xml:space="preserve"> Зинаиды Васильевны</w:t>
      </w:r>
    </w:p>
    <w:p w:rsidR="00B85694" w:rsidRPr="00C57BE9" w:rsidRDefault="00B85694" w:rsidP="00B85694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C57BE9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4D37BF">
        <w:rPr>
          <w:sz w:val="28"/>
          <w:szCs w:val="28"/>
        </w:rPr>
        <w:t xml:space="preserve">Собрания Ростовской области седьмого созыва </w:t>
      </w:r>
      <w:proofErr w:type="spellStart"/>
      <w:r w:rsidRPr="00C46AD3">
        <w:rPr>
          <w:rFonts w:eastAsiaTheme="minorHAnsi"/>
          <w:sz w:val="28"/>
          <w:szCs w:val="28"/>
          <w:lang w:eastAsia="en-US"/>
        </w:rPr>
        <w:t>Неярохиной</w:t>
      </w:r>
      <w:proofErr w:type="spellEnd"/>
      <w:r w:rsidRPr="00C46AD3">
        <w:rPr>
          <w:rFonts w:eastAsiaTheme="minorHAnsi"/>
          <w:sz w:val="28"/>
          <w:szCs w:val="28"/>
          <w:lang w:eastAsia="en-US"/>
        </w:rPr>
        <w:t xml:space="preserve"> Зинаидой Васильевной</w:t>
      </w:r>
      <w:r w:rsidRPr="00C46AD3">
        <w:rPr>
          <w:sz w:val="28"/>
          <w:szCs w:val="28"/>
        </w:rPr>
        <w:t xml:space="preserve">, выдвинутой Ростовским региональным отделением Всероссийской политической партии </w:t>
      </w:r>
      <w:r w:rsidRPr="00C46AD3">
        <w:rPr>
          <w:b/>
          <w:sz w:val="28"/>
          <w:szCs w:val="28"/>
        </w:rPr>
        <w:t>«ЕДИНАЯ РОССИЯ»</w:t>
      </w:r>
      <w:r w:rsidRPr="00C46AD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>О возложении</w:t>
      </w:r>
      <w:proofErr w:type="gramEnd"/>
      <w:r w:rsidRPr="00540432">
        <w:rPr>
          <w:bCs/>
          <w:sz w:val="28"/>
        </w:rPr>
        <w:t xml:space="preserve"> </w:t>
      </w:r>
      <w:r w:rsidRPr="00540432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540432">
        <w:rPr>
          <w:bCs/>
          <w:sz w:val="28"/>
        </w:rPr>
        <w:t xml:space="preserve">Орловского района Ростовской области полномочий окружной избирательной комиссии на дополнительных выборах депутата Законодательного Собрания </w:t>
      </w:r>
      <w:r w:rsidRPr="00540432">
        <w:rPr>
          <w:bCs/>
          <w:color w:val="000000" w:themeColor="text1"/>
          <w:sz w:val="28"/>
        </w:rPr>
        <w:t xml:space="preserve">Ростовской области </w:t>
      </w:r>
      <w:r w:rsidRPr="00B85694">
        <w:rPr>
          <w:rStyle w:val="a5"/>
          <w:rFonts w:ascii="Times New Roman" w:eastAsiaTheme="majorEastAsia" w:hAnsi="Times New Roman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B85694">
        <w:rPr>
          <w:b/>
          <w:sz w:val="28"/>
          <w:szCs w:val="28"/>
        </w:rPr>
        <w:t>»</w:t>
      </w:r>
      <w:r w:rsidRPr="00C57BE9">
        <w:rPr>
          <w:sz w:val="28"/>
          <w:szCs w:val="28"/>
        </w:rPr>
        <w:t>,</w:t>
      </w:r>
    </w:p>
    <w:p w:rsidR="00B85694" w:rsidRPr="00C57BE9" w:rsidRDefault="00B85694" w:rsidP="00B85694">
      <w:pPr>
        <w:pStyle w:val="a6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B85694" w:rsidRPr="00C57BE9" w:rsidRDefault="00B85694" w:rsidP="00B85694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Разрешить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</w:t>
      </w:r>
      <w:r>
        <w:rPr>
          <w:sz w:val="28"/>
          <w:szCs w:val="28"/>
        </w:rPr>
        <w:t xml:space="preserve">, </w:t>
      </w:r>
      <w:proofErr w:type="spellStart"/>
      <w:r w:rsidRPr="00C46AD3">
        <w:rPr>
          <w:rFonts w:eastAsiaTheme="minorHAnsi"/>
          <w:sz w:val="28"/>
          <w:szCs w:val="28"/>
          <w:lang w:eastAsia="en-US"/>
        </w:rPr>
        <w:t>Неярохиной</w:t>
      </w:r>
      <w:proofErr w:type="spellEnd"/>
      <w:r w:rsidRPr="00C46AD3">
        <w:rPr>
          <w:rFonts w:eastAsiaTheme="minorHAnsi"/>
          <w:sz w:val="28"/>
          <w:szCs w:val="28"/>
          <w:lang w:eastAsia="en-US"/>
        </w:rPr>
        <w:t xml:space="preserve"> Зинаид</w:t>
      </w:r>
      <w:r>
        <w:rPr>
          <w:rFonts w:eastAsiaTheme="minorHAnsi"/>
          <w:sz w:val="28"/>
          <w:szCs w:val="28"/>
          <w:lang w:eastAsia="en-US"/>
        </w:rPr>
        <w:t>е</w:t>
      </w:r>
      <w:r w:rsidRPr="00C46AD3">
        <w:rPr>
          <w:rFonts w:eastAsiaTheme="minorHAnsi"/>
          <w:sz w:val="28"/>
          <w:szCs w:val="28"/>
          <w:lang w:eastAsia="en-US"/>
        </w:rPr>
        <w:t xml:space="preserve"> </w:t>
      </w:r>
      <w:r w:rsidRPr="00DB377B">
        <w:rPr>
          <w:rFonts w:eastAsiaTheme="minorHAnsi"/>
          <w:sz w:val="28"/>
          <w:szCs w:val="28"/>
          <w:lang w:eastAsia="en-US"/>
        </w:rPr>
        <w:t>Васильевне</w:t>
      </w:r>
      <w:r w:rsidR="00D52BC9">
        <w:rPr>
          <w:bCs/>
          <w:sz w:val="28"/>
          <w:szCs w:val="28"/>
        </w:rPr>
        <w:t xml:space="preserve"> (ИНН</w:t>
      </w:r>
      <w:r w:rsidRPr="00DB377B">
        <w:rPr>
          <w:bCs/>
          <w:sz w:val="28"/>
          <w:szCs w:val="28"/>
        </w:rPr>
        <w:t>)</w:t>
      </w:r>
      <w:r w:rsidRPr="00DB377B">
        <w:rPr>
          <w:sz w:val="28"/>
          <w:szCs w:val="28"/>
        </w:rPr>
        <w:t xml:space="preserve"> открыть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специальный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фонда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6002F">
        <w:rPr>
          <w:sz w:val="28"/>
          <w:szCs w:val="28"/>
        </w:rPr>
        <w:t>Специализированн</w:t>
      </w:r>
      <w:r>
        <w:rPr>
          <w:sz w:val="28"/>
          <w:szCs w:val="28"/>
        </w:rPr>
        <w:t xml:space="preserve">ом </w:t>
      </w:r>
      <w:r w:rsidRPr="0036002F">
        <w:rPr>
          <w:sz w:val="28"/>
          <w:szCs w:val="28"/>
        </w:rPr>
        <w:t xml:space="preserve">по </w:t>
      </w:r>
      <w:r w:rsidRPr="0036002F">
        <w:rPr>
          <w:sz w:val="28"/>
          <w:szCs w:val="28"/>
        </w:rPr>
        <w:lastRenderedPageBreak/>
        <w:t>обслуживанию юридических лиц дополнительн</w:t>
      </w:r>
      <w:r>
        <w:rPr>
          <w:sz w:val="28"/>
          <w:szCs w:val="28"/>
        </w:rPr>
        <w:t>ом</w:t>
      </w:r>
      <w:r w:rsidRPr="0036002F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36002F">
        <w:rPr>
          <w:sz w:val="28"/>
          <w:szCs w:val="28"/>
        </w:rPr>
        <w:t xml:space="preserve"> № 5221/0528 Ростовского отделения № 5221 ПАО Сбербанк</w:t>
      </w:r>
      <w:r w:rsidRPr="00C57BE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расположенном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347512,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ул.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М.Горького,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52.</w:t>
      </w:r>
      <w:proofErr w:type="gramEnd"/>
    </w:p>
    <w:p w:rsidR="00B85694" w:rsidRPr="00C57BE9" w:rsidRDefault="00B85694" w:rsidP="00B85694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13,</w:t>
      </w:r>
      <w:r w:rsidRPr="002939C5">
        <w:rPr>
          <w:sz w:val="28"/>
          <w:szCs w:val="28"/>
        </w:rPr>
        <w:t xml:space="preserve"> </w:t>
      </w:r>
      <w:proofErr w:type="spellStart"/>
      <w:r w:rsidRPr="00C46AD3">
        <w:rPr>
          <w:rFonts w:eastAsiaTheme="minorHAnsi"/>
          <w:sz w:val="28"/>
          <w:szCs w:val="28"/>
          <w:lang w:eastAsia="en-US"/>
        </w:rPr>
        <w:t>Неярохиной</w:t>
      </w:r>
      <w:proofErr w:type="spellEnd"/>
      <w:r w:rsidRPr="00C46AD3">
        <w:rPr>
          <w:rFonts w:eastAsiaTheme="minorHAnsi"/>
          <w:sz w:val="28"/>
          <w:szCs w:val="28"/>
          <w:lang w:eastAsia="en-US"/>
        </w:rPr>
        <w:t xml:space="preserve"> Зинаид</w:t>
      </w:r>
      <w:r>
        <w:rPr>
          <w:rFonts w:eastAsiaTheme="minorHAnsi"/>
          <w:sz w:val="28"/>
          <w:szCs w:val="28"/>
          <w:lang w:eastAsia="en-US"/>
        </w:rPr>
        <w:t>е</w:t>
      </w:r>
      <w:r w:rsidRPr="00C46AD3">
        <w:rPr>
          <w:rFonts w:eastAsiaTheme="minorHAnsi"/>
          <w:sz w:val="28"/>
          <w:szCs w:val="28"/>
          <w:lang w:eastAsia="en-US"/>
        </w:rPr>
        <w:t xml:space="preserve"> Васильевн</w:t>
      </w:r>
      <w:r>
        <w:rPr>
          <w:rFonts w:eastAsiaTheme="minorHAnsi"/>
          <w:sz w:val="28"/>
          <w:szCs w:val="28"/>
          <w:lang w:eastAsia="en-US"/>
        </w:rPr>
        <w:t>е</w:t>
      </w:r>
      <w:r w:rsidRPr="00C57BE9">
        <w:rPr>
          <w:sz w:val="28"/>
          <w:szCs w:val="28"/>
        </w:rPr>
        <w:t>.</w:t>
      </w:r>
    </w:p>
    <w:p w:rsidR="00B85694" w:rsidRDefault="00B85694" w:rsidP="00B85694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B85694" w:rsidRDefault="00B85694" w:rsidP="00B85694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B85694" w:rsidRDefault="00B85694" w:rsidP="00B85694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B85694" w:rsidRPr="003B303C" w:rsidRDefault="00B85694" w:rsidP="00B8569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B85694" w:rsidRDefault="00B85694" w:rsidP="00B85694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B85694" w:rsidRDefault="00B85694" w:rsidP="00B85694">
      <w:pPr>
        <w:rPr>
          <w:sz w:val="28"/>
        </w:rPr>
      </w:pPr>
    </w:p>
    <w:p w:rsidR="002B04EF" w:rsidRDefault="00D52BC9"/>
    <w:sectPr w:rsidR="002B04EF" w:rsidSect="00CC7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5694"/>
    <w:rsid w:val="00117B59"/>
    <w:rsid w:val="00461CA2"/>
    <w:rsid w:val="00B449FE"/>
    <w:rsid w:val="00B85694"/>
    <w:rsid w:val="00CC7402"/>
    <w:rsid w:val="00D52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6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8569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B8569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">
    <w:name w:val="Строгий1"/>
    <w:basedOn w:val="a"/>
    <w:link w:val="a5"/>
    <w:uiPriority w:val="22"/>
    <w:rsid w:val="00B85694"/>
    <w:rPr>
      <w:rFonts w:ascii="Calibri" w:hAnsi="Calibri"/>
      <w:b/>
    </w:rPr>
  </w:style>
  <w:style w:type="character" w:styleId="a5">
    <w:name w:val="Strong"/>
    <w:basedOn w:val="a0"/>
    <w:link w:val="1"/>
    <w:uiPriority w:val="22"/>
    <w:qFormat/>
    <w:rsid w:val="00B85694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6">
    <w:name w:val="Body Text"/>
    <w:basedOn w:val="a"/>
    <w:link w:val="a7"/>
    <w:rsid w:val="00B85694"/>
    <w:pPr>
      <w:spacing w:after="120"/>
    </w:pPr>
  </w:style>
  <w:style w:type="character" w:customStyle="1" w:styleId="a7">
    <w:name w:val="Основной текст Знак"/>
    <w:basedOn w:val="a0"/>
    <w:link w:val="a6"/>
    <w:rsid w:val="00B8569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5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569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2025-07-08T08:57:00Z</dcterms:created>
  <dcterms:modified xsi:type="dcterms:W3CDTF">2025-07-17T07:33:00Z</dcterms:modified>
</cp:coreProperties>
</file>