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9F8" w:rsidRPr="005668D0" w:rsidRDefault="00CC39F8" w:rsidP="00CC39F8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F8" w:rsidRPr="005668D0" w:rsidRDefault="00CC39F8" w:rsidP="00CC39F8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CC39F8" w:rsidRPr="005668D0" w:rsidRDefault="00CC39F8" w:rsidP="00CC39F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CC39F8" w:rsidRPr="005668D0" w:rsidRDefault="00CC39F8" w:rsidP="00CC39F8">
      <w:pPr>
        <w:tabs>
          <w:tab w:val="left" w:pos="3630"/>
        </w:tabs>
        <w:jc w:val="center"/>
        <w:rPr>
          <w:b/>
          <w:sz w:val="28"/>
        </w:rPr>
      </w:pPr>
    </w:p>
    <w:p w:rsidR="00CC39F8" w:rsidRPr="005668D0" w:rsidRDefault="00CC39F8" w:rsidP="00CC39F8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CC39F8" w:rsidRPr="005668D0" w:rsidRDefault="00CC39F8" w:rsidP="00CC39F8">
      <w:pPr>
        <w:tabs>
          <w:tab w:val="left" w:pos="3630"/>
        </w:tabs>
        <w:rPr>
          <w:b/>
          <w:sz w:val="28"/>
        </w:rPr>
      </w:pPr>
    </w:p>
    <w:p w:rsidR="00CC39F8" w:rsidRPr="005668D0" w:rsidRDefault="00CC39F8" w:rsidP="00CC39F8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111-15</w:t>
      </w:r>
    </w:p>
    <w:p w:rsidR="00CC39F8" w:rsidRPr="005668D0" w:rsidRDefault="00CC39F8" w:rsidP="00CC39F8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CC39F8" w:rsidRPr="005668D0" w:rsidRDefault="00CC39F8" w:rsidP="00CC39F8">
      <w:pPr>
        <w:tabs>
          <w:tab w:val="left" w:pos="6750"/>
        </w:tabs>
        <w:jc w:val="center"/>
        <w:rPr>
          <w:sz w:val="28"/>
          <w:szCs w:val="28"/>
        </w:rPr>
      </w:pPr>
    </w:p>
    <w:p w:rsidR="00CC39F8" w:rsidRPr="005668D0" w:rsidRDefault="00CC39F8" w:rsidP="00CC39F8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1575 Орловского района Ростовской области</w:t>
      </w:r>
    </w:p>
    <w:p w:rsidR="00CC39F8" w:rsidRPr="005668D0" w:rsidRDefault="00CC39F8" w:rsidP="00CC39F8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1575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Дарморезовым</w:t>
      </w:r>
      <w:proofErr w:type="spellEnd"/>
      <w:r w:rsidRPr="005668D0">
        <w:rPr>
          <w:sz w:val="28"/>
          <w:szCs w:val="28"/>
        </w:rPr>
        <w:t xml:space="preserve"> А.Г.</w:t>
      </w:r>
      <w:r w:rsidRPr="005668D0">
        <w:t xml:space="preserve"> </w:t>
      </w:r>
      <w:r w:rsidRPr="005668D0">
        <w:rPr>
          <w:sz w:val="28"/>
          <w:szCs w:val="28"/>
        </w:rPr>
        <w:t>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№01-18/139 от 11.03.2025г.), предложенного в состав участковой избирательной комиссии избирательного участка № 1575 собранием избирателей по месту жительства, руководствуясь подпунктом «а» пункта 6 статьи 29 Федерального закона от 12.06.2002 №67-ФЗ </w:t>
      </w:r>
      <w:r w:rsidRPr="005668D0">
        <w:rPr>
          <w:sz w:val="28"/>
          <w:szCs w:val="28"/>
        </w:rPr>
        <w:br/>
        <w:t>«Об</w:t>
      </w:r>
      <w:proofErr w:type="gramEnd"/>
      <w:r w:rsidRPr="005668D0">
        <w:rPr>
          <w:sz w:val="28"/>
          <w:szCs w:val="28"/>
        </w:rPr>
        <w:t xml:space="preserve"> основных </w:t>
      </w:r>
      <w:proofErr w:type="gramStart"/>
      <w:r w:rsidRPr="005668D0">
        <w:rPr>
          <w:sz w:val="28"/>
          <w:szCs w:val="28"/>
        </w:rPr>
        <w:t>гарантиях</w:t>
      </w:r>
      <w:proofErr w:type="gramEnd"/>
      <w:r w:rsidRPr="005668D0">
        <w:rPr>
          <w:sz w:val="28"/>
          <w:szCs w:val="28"/>
        </w:rPr>
        <w:t xml:space="preserve">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CC39F8" w:rsidRPr="005668D0" w:rsidRDefault="00CC39F8" w:rsidP="00CC39F8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CC39F8" w:rsidRPr="005668D0" w:rsidRDefault="00CC39F8" w:rsidP="00CC39F8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1575 Орловского района Ростовской области с правом решающего голоса </w:t>
      </w:r>
      <w:proofErr w:type="spellStart"/>
      <w:r w:rsidRPr="005668D0">
        <w:t>Дарморезова</w:t>
      </w:r>
      <w:proofErr w:type="spellEnd"/>
      <w:r w:rsidRPr="005668D0">
        <w:t xml:space="preserve"> Александра Геннадьевича</w:t>
      </w:r>
      <w:r w:rsidRPr="005668D0">
        <w:rPr>
          <w:bCs/>
        </w:rPr>
        <w:t>, досрочно прекратив его полномочия.</w:t>
      </w:r>
    </w:p>
    <w:p w:rsidR="00CC39F8" w:rsidRPr="005668D0" w:rsidRDefault="00CC39F8" w:rsidP="00CC39F8">
      <w:pPr>
        <w:pStyle w:val="14-15"/>
      </w:pPr>
      <w:r w:rsidRPr="005668D0">
        <w:rPr>
          <w:bCs/>
        </w:rPr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1575 Орловского района Ростовской области.</w:t>
      </w:r>
    </w:p>
    <w:p w:rsidR="00CC39F8" w:rsidRPr="005668D0" w:rsidRDefault="00CC39F8" w:rsidP="00CC39F8">
      <w:pPr>
        <w:pStyle w:val="14-15"/>
      </w:pPr>
      <w:r w:rsidRPr="005668D0">
        <w:lastRenderedPageBreak/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CC39F8" w:rsidRPr="005668D0" w:rsidRDefault="00CC39F8" w:rsidP="00CC39F8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CC39F8" w:rsidRPr="005668D0" w:rsidRDefault="00CC39F8" w:rsidP="00CC39F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C39F8" w:rsidRPr="005668D0" w:rsidRDefault="00CC39F8" w:rsidP="00CC39F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CC39F8" w:rsidRPr="005668D0" w:rsidRDefault="00CC39F8" w:rsidP="00CC39F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CC39F8" w:rsidRPr="005668D0" w:rsidRDefault="00CC39F8" w:rsidP="00CC39F8">
      <w:pPr>
        <w:tabs>
          <w:tab w:val="left" w:pos="993"/>
        </w:tabs>
        <w:spacing w:after="360"/>
        <w:jc w:val="both"/>
        <w:rPr>
          <w:sz w:val="28"/>
          <w:szCs w:val="28"/>
        </w:rPr>
      </w:pPr>
    </w:p>
    <w:p w:rsidR="002B04EF" w:rsidRDefault="00CC39F8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853097"/>
    <w:rsid w:val="00953C3E"/>
    <w:rsid w:val="00A10641"/>
    <w:rsid w:val="00AD2153"/>
    <w:rsid w:val="00B449FE"/>
    <w:rsid w:val="00BB7D87"/>
    <w:rsid w:val="00C1578C"/>
    <w:rsid w:val="00C844A1"/>
    <w:rsid w:val="00CC39F8"/>
    <w:rsid w:val="00D45197"/>
    <w:rsid w:val="00E57A91"/>
    <w:rsid w:val="00E64DD6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F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39F8"/>
    <w:pPr>
      <w:spacing w:after="120"/>
    </w:pPr>
  </w:style>
  <w:style w:type="character" w:customStyle="1" w:styleId="a4">
    <w:name w:val="Основной текст Знак"/>
    <w:basedOn w:val="a0"/>
    <w:link w:val="a3"/>
    <w:rsid w:val="00CC39F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CC39F8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C39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9F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2025-03-26T06:40:00Z</dcterms:created>
  <dcterms:modified xsi:type="dcterms:W3CDTF">2025-03-26T06:40:00Z</dcterms:modified>
</cp:coreProperties>
</file>