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02" w:rsidRPr="0076787A" w:rsidRDefault="00D35C02" w:rsidP="00D35C02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C02" w:rsidRPr="0076787A" w:rsidRDefault="00D35C02" w:rsidP="00D35C02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D35C02" w:rsidRPr="0076787A" w:rsidRDefault="00D35C02" w:rsidP="00D35C02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D35C02" w:rsidRPr="0076787A" w:rsidRDefault="00D35C02" w:rsidP="00D35C0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D35C02" w:rsidRPr="0076787A" w:rsidRDefault="00D35C02" w:rsidP="00D35C02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25</w:t>
      </w:r>
    </w:p>
    <w:p w:rsidR="00D35C02" w:rsidRPr="0076787A" w:rsidRDefault="00D35C02" w:rsidP="00D35C02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D35C02" w:rsidRPr="0076787A" w:rsidRDefault="00D35C02" w:rsidP="00D35C02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регистрации уполномоченного представителя Регионального отделения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Луганского сельского поселения шестого созыва</w:t>
      </w:r>
      <w:proofErr w:type="gramEnd"/>
      <w:r w:rsidRPr="0076787A">
        <w:rPr>
          <w:szCs w:val="28"/>
        </w:rPr>
        <w:t xml:space="preserve"> 20</w:t>
      </w:r>
      <w:r w:rsidRPr="0076787A">
        <w:rPr>
          <w:rFonts w:ascii="Times New Roman" w:hAnsi="Times New Roman"/>
          <w:szCs w:val="28"/>
        </w:rPr>
        <w:t xml:space="preserve"> сентября 2026 года</w:t>
      </w:r>
    </w:p>
    <w:p w:rsidR="00D35C02" w:rsidRPr="0076787A" w:rsidRDefault="00D35C02" w:rsidP="00D35C02">
      <w:pPr>
        <w:jc w:val="center"/>
        <w:rPr>
          <w:sz w:val="28"/>
        </w:rPr>
      </w:pPr>
    </w:p>
    <w:p w:rsidR="00D35C02" w:rsidRPr="0076787A" w:rsidRDefault="00D35C02" w:rsidP="00D35C0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 xml:space="preserve">в Ростовской области на выборах депутатов Собрания депутатов Луганского сельского поселения шестого созыва 20 сентября 2026 года, в соответствии со статьей 24 Областного закона от 12.05.2016 № 525-ЗС «О выборах </w:t>
      </w:r>
      <w:r w:rsidRPr="0076787A">
        <w:rPr>
          <w:sz w:val="28"/>
          <w:szCs w:val="28"/>
        </w:rPr>
        <w:br/>
        <w:t>и референдумах в Ростовской области»,</w:t>
      </w:r>
      <w:proofErr w:type="gramEnd"/>
    </w:p>
    <w:p w:rsidR="00D35C02" w:rsidRPr="0076787A" w:rsidRDefault="00D35C02" w:rsidP="00D35C02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D35C02" w:rsidRPr="0076787A" w:rsidRDefault="00D35C02" w:rsidP="00D35C02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D35C02" w:rsidRPr="0076787A" w:rsidRDefault="00D35C02" w:rsidP="00D35C02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1. Зарегистрировать уполномоченного представителя </w:t>
      </w:r>
      <w:r w:rsidRPr="0076787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</w:t>
      </w:r>
      <w:r w:rsidRPr="0076787A">
        <w:rPr>
          <w:sz w:val="28"/>
        </w:rPr>
        <w:t xml:space="preserve">на </w:t>
      </w:r>
      <w:r w:rsidRPr="0076787A">
        <w:rPr>
          <w:sz w:val="28"/>
          <w:szCs w:val="28"/>
        </w:rPr>
        <w:t xml:space="preserve">выборах </w:t>
      </w:r>
      <w:proofErr w:type="gramStart"/>
      <w:r w:rsidRPr="0076787A">
        <w:rPr>
          <w:sz w:val="28"/>
          <w:szCs w:val="28"/>
        </w:rPr>
        <w:t>депутатов Собрания депутатов Луганского сельского поселения шестого созыва</w:t>
      </w:r>
      <w:proofErr w:type="gramEnd"/>
      <w:r w:rsidRPr="0076787A">
        <w:rPr>
          <w:sz w:val="28"/>
          <w:szCs w:val="28"/>
        </w:rPr>
        <w:t xml:space="preserve"> Гаевскую Ларису Николаевну</w:t>
      </w:r>
      <w:r w:rsidRPr="0076787A">
        <w:rPr>
          <w:sz w:val="28"/>
        </w:rPr>
        <w:t>.</w:t>
      </w:r>
    </w:p>
    <w:p w:rsidR="00D35C02" w:rsidRPr="0076787A" w:rsidRDefault="00D35C02" w:rsidP="00D35C02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lastRenderedPageBreak/>
        <w:t xml:space="preserve">2. </w:t>
      </w:r>
      <w:proofErr w:type="gramStart"/>
      <w:r w:rsidRPr="0076787A">
        <w:rPr>
          <w:sz w:val="28"/>
        </w:rPr>
        <w:t>Разместить</w:t>
      </w:r>
      <w:proofErr w:type="gramEnd"/>
      <w:r w:rsidRPr="0076787A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 w:val="28"/>
        </w:rPr>
        <w:br/>
        <w:t>в информационно-телекоммуникационной сети «Интернет».</w:t>
      </w:r>
    </w:p>
    <w:p w:rsidR="00D35C02" w:rsidRPr="0076787A" w:rsidRDefault="00D35C02" w:rsidP="00D35C02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3. </w:t>
      </w:r>
      <w:proofErr w:type="gramStart"/>
      <w:r w:rsidRPr="0076787A">
        <w:rPr>
          <w:sz w:val="28"/>
        </w:rPr>
        <w:t>Контроль за</w:t>
      </w:r>
      <w:proofErr w:type="gramEnd"/>
      <w:r w:rsidRPr="0076787A">
        <w:rPr>
          <w:sz w:val="28"/>
        </w:rPr>
        <w:t xml:space="preserve"> исполнением настоящего постановления возложить </w:t>
      </w:r>
      <w:r w:rsidRPr="0076787A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D35C02" w:rsidRPr="0076787A" w:rsidRDefault="00D35C02" w:rsidP="00D35C0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35C02" w:rsidRPr="0076787A" w:rsidRDefault="00D35C02" w:rsidP="00D35C0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35C02" w:rsidRPr="0076787A" w:rsidRDefault="00D35C02" w:rsidP="00D35C0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35C02" w:rsidRPr="0076787A" w:rsidRDefault="00D35C02" w:rsidP="00D35C02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D35C02" w:rsidRPr="0076787A" w:rsidRDefault="00D35C02" w:rsidP="00D35C02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D35C02" w:rsidRPr="0076787A" w:rsidRDefault="00D35C02" w:rsidP="00D35C02">
      <w:pPr>
        <w:spacing w:line="360" w:lineRule="auto"/>
        <w:ind w:firstLine="709"/>
        <w:jc w:val="both"/>
        <w:rPr>
          <w:sz w:val="28"/>
          <w:szCs w:val="28"/>
        </w:rPr>
      </w:pPr>
    </w:p>
    <w:p w:rsidR="00D35C02" w:rsidRPr="0076787A" w:rsidRDefault="00D35C02" w:rsidP="00D35C02">
      <w:pPr>
        <w:rPr>
          <w:sz w:val="28"/>
          <w:szCs w:val="28"/>
        </w:rPr>
      </w:pPr>
    </w:p>
    <w:p w:rsidR="002B04EF" w:rsidRDefault="00D35C02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C6166"/>
    <w:rsid w:val="00517A4E"/>
    <w:rsid w:val="005778C4"/>
    <w:rsid w:val="00584A1C"/>
    <w:rsid w:val="00663FCD"/>
    <w:rsid w:val="00761292"/>
    <w:rsid w:val="008859C8"/>
    <w:rsid w:val="0089639C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35C02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C0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35C0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35C0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D35C02"/>
    <w:pPr>
      <w:spacing w:after="120"/>
    </w:pPr>
  </w:style>
  <w:style w:type="character" w:customStyle="1" w:styleId="a6">
    <w:name w:val="Основной текст Знак"/>
    <w:basedOn w:val="a0"/>
    <w:link w:val="a5"/>
    <w:rsid w:val="00D35C0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35C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5C0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2026-08-04T08:45:00Z</dcterms:created>
  <dcterms:modified xsi:type="dcterms:W3CDTF">2026-08-04T08:45:00Z</dcterms:modified>
</cp:coreProperties>
</file>