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5FFF" w:rsidRPr="006B5E94" w:rsidRDefault="00175FFF" w:rsidP="00175FFF">
      <w:pPr>
        <w:jc w:val="center"/>
        <w:rPr>
          <w:sz w:val="28"/>
          <w:szCs w:val="28"/>
        </w:rPr>
      </w:pPr>
      <w:r>
        <w:rPr>
          <w:noProof/>
        </w:rPr>
        <w:drawing>
          <wp:inline distT="0" distB="0" distL="0" distR="0">
            <wp:extent cx="605790" cy="605790"/>
            <wp:effectExtent l="19050" t="0" r="3810" b="0"/>
            <wp:docPr id="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90" cy="605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5FFF" w:rsidRPr="006B5E94" w:rsidRDefault="00175FFF" w:rsidP="00175FFF">
      <w:pPr>
        <w:jc w:val="center"/>
        <w:rPr>
          <w:b/>
          <w:spacing w:val="-20"/>
          <w:sz w:val="28"/>
          <w:szCs w:val="28"/>
        </w:rPr>
      </w:pPr>
      <w:r w:rsidRPr="006B5E94">
        <w:rPr>
          <w:b/>
          <w:sz w:val="28"/>
          <w:szCs w:val="28"/>
        </w:rPr>
        <w:t>ТЕРРИТОРИАЛЬНАЯ</w:t>
      </w:r>
      <w:r>
        <w:rPr>
          <w:b/>
          <w:sz w:val="28"/>
          <w:szCs w:val="28"/>
        </w:rPr>
        <w:t xml:space="preserve">  </w:t>
      </w:r>
      <w:r w:rsidRPr="006B5E94">
        <w:rPr>
          <w:b/>
          <w:sz w:val="28"/>
          <w:szCs w:val="28"/>
        </w:rPr>
        <w:t>ИЗБИРАТЕЛЬНАЯ</w:t>
      </w:r>
      <w:r>
        <w:rPr>
          <w:b/>
          <w:sz w:val="28"/>
          <w:szCs w:val="28"/>
        </w:rPr>
        <w:t xml:space="preserve">  </w:t>
      </w:r>
      <w:r w:rsidRPr="006B5E94">
        <w:rPr>
          <w:b/>
          <w:sz w:val="28"/>
          <w:szCs w:val="28"/>
        </w:rPr>
        <w:t>КОМИССИЯ</w:t>
      </w:r>
    </w:p>
    <w:p w:rsidR="00175FFF" w:rsidRPr="006B5E94" w:rsidRDefault="00175FFF" w:rsidP="00175FFF">
      <w:pPr>
        <w:pBdr>
          <w:bottom w:val="single" w:sz="6" w:space="1" w:color="auto"/>
        </w:pBdr>
        <w:jc w:val="center"/>
        <w:rPr>
          <w:b/>
          <w:sz w:val="28"/>
          <w:szCs w:val="28"/>
        </w:rPr>
      </w:pPr>
      <w:r w:rsidRPr="006B5E94">
        <w:rPr>
          <w:b/>
          <w:sz w:val="28"/>
          <w:szCs w:val="28"/>
        </w:rPr>
        <w:t>ОРЛОВСКОГО</w:t>
      </w:r>
      <w:r>
        <w:rPr>
          <w:b/>
          <w:sz w:val="28"/>
          <w:szCs w:val="28"/>
        </w:rPr>
        <w:t xml:space="preserve"> </w:t>
      </w:r>
      <w:r w:rsidRPr="006B5E94">
        <w:rPr>
          <w:b/>
          <w:sz w:val="28"/>
          <w:szCs w:val="28"/>
        </w:rPr>
        <w:t>РАЙОНА</w:t>
      </w:r>
      <w:r>
        <w:rPr>
          <w:b/>
          <w:sz w:val="28"/>
          <w:szCs w:val="28"/>
        </w:rPr>
        <w:t xml:space="preserve"> </w:t>
      </w:r>
      <w:r w:rsidRPr="006B5E94">
        <w:rPr>
          <w:b/>
          <w:sz w:val="28"/>
          <w:szCs w:val="28"/>
        </w:rPr>
        <w:t>РОСТОВСКОЙ</w:t>
      </w:r>
      <w:r>
        <w:rPr>
          <w:b/>
          <w:sz w:val="28"/>
          <w:szCs w:val="28"/>
        </w:rPr>
        <w:t xml:space="preserve"> </w:t>
      </w:r>
      <w:r w:rsidRPr="006B5E94">
        <w:rPr>
          <w:b/>
          <w:sz w:val="28"/>
          <w:szCs w:val="28"/>
        </w:rPr>
        <w:t>ОБЛАСТИ</w:t>
      </w:r>
    </w:p>
    <w:p w:rsidR="00175FFF" w:rsidRPr="006B5E94" w:rsidRDefault="00175FFF" w:rsidP="00175FFF">
      <w:pPr>
        <w:tabs>
          <w:tab w:val="left" w:pos="3630"/>
        </w:tabs>
        <w:jc w:val="center"/>
        <w:rPr>
          <w:b/>
          <w:sz w:val="28"/>
        </w:rPr>
      </w:pPr>
    </w:p>
    <w:p w:rsidR="00175FFF" w:rsidRPr="006B5E94" w:rsidRDefault="00175FFF" w:rsidP="00175FFF">
      <w:pPr>
        <w:tabs>
          <w:tab w:val="left" w:pos="3630"/>
        </w:tabs>
        <w:jc w:val="center"/>
        <w:rPr>
          <w:b/>
          <w:sz w:val="28"/>
        </w:rPr>
      </w:pPr>
      <w:r w:rsidRPr="006B5E94">
        <w:rPr>
          <w:b/>
          <w:sz w:val="28"/>
        </w:rPr>
        <w:t>ПОСТАНОВЛЕНИЕ</w:t>
      </w:r>
    </w:p>
    <w:p w:rsidR="00175FFF" w:rsidRPr="006B5E94" w:rsidRDefault="00175FFF" w:rsidP="00175FFF">
      <w:pPr>
        <w:tabs>
          <w:tab w:val="left" w:pos="3630"/>
        </w:tabs>
        <w:rPr>
          <w:b/>
          <w:sz w:val="28"/>
        </w:rPr>
      </w:pPr>
    </w:p>
    <w:p w:rsidR="00175FFF" w:rsidRDefault="00175FFF" w:rsidP="00175FFF">
      <w:pPr>
        <w:spacing w:line="360" w:lineRule="auto"/>
        <w:jc w:val="center"/>
        <w:rPr>
          <w:sz w:val="28"/>
        </w:rPr>
      </w:pPr>
      <w:r w:rsidRPr="003F4A4C">
        <w:rPr>
          <w:sz w:val="28"/>
        </w:rPr>
        <w:t>26</w:t>
      </w:r>
      <w:r>
        <w:rPr>
          <w:sz w:val="28"/>
        </w:rPr>
        <w:t xml:space="preserve"> декабря 2024 г.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№ 10</w:t>
      </w:r>
      <w:r w:rsidRPr="00A42269">
        <w:rPr>
          <w:sz w:val="28"/>
        </w:rPr>
        <w:t>9</w:t>
      </w:r>
      <w:r>
        <w:rPr>
          <w:sz w:val="28"/>
        </w:rPr>
        <w:t>-1</w:t>
      </w:r>
    </w:p>
    <w:p w:rsidR="00175FFF" w:rsidRPr="006B5E94" w:rsidRDefault="00175FFF" w:rsidP="00175FFF">
      <w:pPr>
        <w:spacing w:line="360" w:lineRule="auto"/>
        <w:jc w:val="center"/>
        <w:rPr>
          <w:sz w:val="28"/>
        </w:rPr>
      </w:pPr>
      <w:r w:rsidRPr="006B5E94">
        <w:rPr>
          <w:sz w:val="28"/>
        </w:rPr>
        <w:t>п.</w:t>
      </w:r>
      <w:r>
        <w:rPr>
          <w:sz w:val="28"/>
        </w:rPr>
        <w:t xml:space="preserve"> </w:t>
      </w:r>
      <w:r w:rsidRPr="006B5E94">
        <w:rPr>
          <w:sz w:val="28"/>
        </w:rPr>
        <w:t>Орловский</w:t>
      </w:r>
    </w:p>
    <w:p w:rsidR="00175FFF" w:rsidRDefault="00175FFF" w:rsidP="00175FFF">
      <w:pPr>
        <w:tabs>
          <w:tab w:val="left" w:pos="6750"/>
        </w:tabs>
        <w:jc w:val="center"/>
        <w:rPr>
          <w:sz w:val="28"/>
          <w:szCs w:val="28"/>
        </w:rPr>
      </w:pPr>
    </w:p>
    <w:p w:rsidR="00175FFF" w:rsidRPr="00580DC3" w:rsidRDefault="00175FFF" w:rsidP="00175FFF">
      <w:pPr>
        <w:pStyle w:val="a3"/>
        <w:tabs>
          <w:tab w:val="left" w:pos="708"/>
        </w:tabs>
        <w:ind w:left="1701" w:right="2125"/>
        <w:rPr>
          <w:rFonts w:ascii="Times New Roman" w:hAnsi="Times New Roman"/>
          <w:szCs w:val="28"/>
        </w:rPr>
      </w:pPr>
      <w:r w:rsidRPr="000A3C00">
        <w:t>О Плане работы Территориальной избирательной комиссии Орловского района Ростовской области на 2025 год</w:t>
      </w:r>
    </w:p>
    <w:p w:rsidR="00175FFF" w:rsidRPr="00580DC3" w:rsidRDefault="00175FFF" w:rsidP="00175FFF">
      <w:pPr>
        <w:jc w:val="center"/>
        <w:rPr>
          <w:sz w:val="28"/>
          <w:szCs w:val="28"/>
        </w:rPr>
      </w:pPr>
    </w:p>
    <w:p w:rsidR="00175FFF" w:rsidRPr="00580DC3" w:rsidRDefault="00175FFF" w:rsidP="00175FFF">
      <w:pPr>
        <w:spacing w:line="360" w:lineRule="auto"/>
        <w:ind w:firstLine="709"/>
        <w:jc w:val="both"/>
        <w:rPr>
          <w:sz w:val="28"/>
          <w:szCs w:val="28"/>
        </w:rPr>
      </w:pPr>
      <w:r w:rsidRPr="000A3C00">
        <w:rPr>
          <w:sz w:val="28"/>
        </w:rPr>
        <w:t xml:space="preserve">Рассмотрев проект </w:t>
      </w:r>
      <w:proofErr w:type="gramStart"/>
      <w:r w:rsidRPr="000A3C00">
        <w:rPr>
          <w:sz w:val="28"/>
        </w:rPr>
        <w:t>Плана работы Территориальной избирательной комиссии Орловского района Ростовской области</w:t>
      </w:r>
      <w:proofErr w:type="gramEnd"/>
      <w:r w:rsidRPr="000A3C00">
        <w:rPr>
          <w:sz w:val="28"/>
        </w:rPr>
        <w:t xml:space="preserve"> на 2025 год (далее – План), руководствуясь статьей 26 Федерального закона от 12.06.2002 № 67-ФЗ </w:t>
      </w:r>
      <w:r w:rsidRPr="003F4A4C">
        <w:rPr>
          <w:sz w:val="28"/>
        </w:rPr>
        <w:br/>
      </w:r>
      <w:r w:rsidRPr="000A3C00">
        <w:rPr>
          <w:sz w:val="28"/>
        </w:rPr>
        <w:t xml:space="preserve">«Об основных гарантиях избирательных прав  и права на участие </w:t>
      </w:r>
      <w:r w:rsidRPr="003F4A4C">
        <w:rPr>
          <w:sz w:val="28"/>
        </w:rPr>
        <w:br/>
      </w:r>
      <w:r w:rsidRPr="000A3C00">
        <w:rPr>
          <w:sz w:val="28"/>
        </w:rPr>
        <w:t>в референдуме граждан Российской Федерации»</w:t>
      </w:r>
      <w:r w:rsidRPr="00580DC3">
        <w:rPr>
          <w:sz w:val="28"/>
          <w:szCs w:val="28"/>
        </w:rPr>
        <w:t xml:space="preserve">, </w:t>
      </w:r>
    </w:p>
    <w:p w:rsidR="00175FFF" w:rsidRPr="00580DC3" w:rsidRDefault="00175FFF" w:rsidP="00175FFF">
      <w:pPr>
        <w:jc w:val="center"/>
        <w:rPr>
          <w:sz w:val="28"/>
          <w:szCs w:val="28"/>
        </w:rPr>
      </w:pPr>
      <w:r w:rsidRPr="00580DC3">
        <w:rPr>
          <w:sz w:val="28"/>
          <w:szCs w:val="28"/>
        </w:rPr>
        <w:t>Территориальная избирательная комиссия Орловского района</w:t>
      </w:r>
    </w:p>
    <w:p w:rsidR="00175FFF" w:rsidRPr="00580DC3" w:rsidRDefault="00175FFF" w:rsidP="00175FFF">
      <w:pPr>
        <w:spacing w:after="240"/>
        <w:jc w:val="center"/>
        <w:rPr>
          <w:sz w:val="28"/>
          <w:szCs w:val="28"/>
        </w:rPr>
      </w:pPr>
      <w:r w:rsidRPr="00580DC3">
        <w:rPr>
          <w:sz w:val="28"/>
          <w:szCs w:val="28"/>
        </w:rPr>
        <w:t>Ростовской области ПОСТАНОВЛЯЕТ:</w:t>
      </w:r>
    </w:p>
    <w:p w:rsidR="00175FFF" w:rsidRPr="000A3C00" w:rsidRDefault="00175FFF" w:rsidP="00175FFF">
      <w:pPr>
        <w:tabs>
          <w:tab w:val="left" w:pos="1134"/>
        </w:tabs>
        <w:suppressAutoHyphens/>
        <w:spacing w:line="360" w:lineRule="auto"/>
        <w:ind w:firstLine="709"/>
        <w:jc w:val="both"/>
        <w:rPr>
          <w:bCs/>
          <w:sz w:val="28"/>
          <w:szCs w:val="28"/>
        </w:rPr>
      </w:pPr>
      <w:r w:rsidRPr="000A3C00">
        <w:rPr>
          <w:sz w:val="28"/>
          <w:szCs w:val="28"/>
        </w:rPr>
        <w:t xml:space="preserve">1. </w:t>
      </w:r>
      <w:r w:rsidRPr="000A3C00">
        <w:rPr>
          <w:sz w:val="28"/>
        </w:rPr>
        <w:t>Утвердить прилагаемый План работы Территориальной избирательной комиссии Орловского района Ростовской области на 2025 год</w:t>
      </w:r>
      <w:r w:rsidRPr="000A3C00">
        <w:rPr>
          <w:sz w:val="28"/>
          <w:szCs w:val="28"/>
        </w:rPr>
        <w:t>.</w:t>
      </w:r>
    </w:p>
    <w:p w:rsidR="00175FFF" w:rsidRPr="000A3C00" w:rsidRDefault="00175FFF" w:rsidP="00175FFF">
      <w:pPr>
        <w:pStyle w:val="a5"/>
        <w:suppressAutoHyphens/>
        <w:spacing w:after="0" w:line="360" w:lineRule="auto"/>
        <w:ind w:right="28" w:firstLine="709"/>
        <w:jc w:val="both"/>
        <w:rPr>
          <w:b/>
          <w:sz w:val="28"/>
          <w:szCs w:val="28"/>
        </w:rPr>
      </w:pPr>
      <w:r w:rsidRPr="000A3C00">
        <w:rPr>
          <w:sz w:val="28"/>
          <w:szCs w:val="28"/>
        </w:rPr>
        <w:t xml:space="preserve">2. </w:t>
      </w:r>
      <w:proofErr w:type="gramStart"/>
      <w:r w:rsidRPr="000A3C00">
        <w:rPr>
          <w:sz w:val="28"/>
          <w:szCs w:val="28"/>
        </w:rPr>
        <w:t>Разместить</w:t>
      </w:r>
      <w:proofErr w:type="gramEnd"/>
      <w:r w:rsidRPr="000A3C00">
        <w:rPr>
          <w:sz w:val="28"/>
          <w:szCs w:val="28"/>
        </w:rPr>
        <w:t xml:space="preserve"> настоящее постановление на странице Территориальной избирательной комиссии Орловского района Ростовской области </w:t>
      </w:r>
      <w:r w:rsidRPr="000A3C00">
        <w:rPr>
          <w:sz w:val="28"/>
          <w:szCs w:val="28"/>
        </w:rPr>
        <w:br/>
        <w:t>в информационно-телекоммуникационной сети «Интернет».</w:t>
      </w:r>
    </w:p>
    <w:p w:rsidR="00175FFF" w:rsidRPr="000A3C00" w:rsidRDefault="00175FFF" w:rsidP="00175FFF">
      <w:pPr>
        <w:pStyle w:val="a5"/>
        <w:suppressAutoHyphens/>
        <w:spacing w:after="0" w:line="360" w:lineRule="auto"/>
        <w:ind w:right="28" w:firstLine="709"/>
        <w:jc w:val="both"/>
        <w:rPr>
          <w:b/>
          <w:sz w:val="28"/>
          <w:szCs w:val="28"/>
        </w:rPr>
      </w:pPr>
      <w:r w:rsidRPr="000A3C00">
        <w:rPr>
          <w:sz w:val="28"/>
          <w:szCs w:val="28"/>
        </w:rPr>
        <w:t xml:space="preserve">3. </w:t>
      </w:r>
      <w:proofErr w:type="gramStart"/>
      <w:r w:rsidRPr="000A3C00">
        <w:rPr>
          <w:sz w:val="28"/>
          <w:szCs w:val="28"/>
        </w:rPr>
        <w:t>Контроль за</w:t>
      </w:r>
      <w:proofErr w:type="gramEnd"/>
      <w:r w:rsidRPr="000A3C00">
        <w:rPr>
          <w:sz w:val="28"/>
          <w:szCs w:val="28"/>
        </w:rPr>
        <w:t xml:space="preserve"> исполнением настоящего постановления возложить </w:t>
      </w:r>
      <w:r w:rsidRPr="000A3C00">
        <w:rPr>
          <w:sz w:val="28"/>
          <w:szCs w:val="28"/>
        </w:rPr>
        <w:br/>
        <w:t>на председателя Территориальной избирательной комиссии Орловского района Ростовской области Елизарова П.В.</w:t>
      </w:r>
    </w:p>
    <w:p w:rsidR="00175FFF" w:rsidRPr="00A030E0" w:rsidRDefault="00175FFF" w:rsidP="00175FFF">
      <w:pPr>
        <w:tabs>
          <w:tab w:val="num" w:pos="993"/>
        </w:tabs>
        <w:ind w:firstLine="709"/>
        <w:jc w:val="both"/>
        <w:rPr>
          <w:sz w:val="28"/>
          <w:szCs w:val="28"/>
        </w:rPr>
      </w:pPr>
    </w:p>
    <w:p w:rsidR="00175FFF" w:rsidRPr="00A030E0" w:rsidRDefault="00175FFF" w:rsidP="00175FFF">
      <w:pPr>
        <w:tabs>
          <w:tab w:val="num" w:pos="993"/>
        </w:tabs>
        <w:spacing w:after="600"/>
        <w:jc w:val="both"/>
        <w:rPr>
          <w:sz w:val="28"/>
          <w:szCs w:val="28"/>
        </w:rPr>
      </w:pPr>
      <w:r w:rsidRPr="00A030E0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комиссии</w:t>
      </w:r>
      <w:r w:rsidRPr="00A030E0">
        <w:rPr>
          <w:sz w:val="28"/>
          <w:szCs w:val="28"/>
        </w:rPr>
        <w:tab/>
      </w:r>
      <w:r w:rsidRPr="00A030E0">
        <w:rPr>
          <w:sz w:val="28"/>
          <w:szCs w:val="28"/>
        </w:rPr>
        <w:tab/>
      </w:r>
      <w:r w:rsidRPr="00A030E0">
        <w:rPr>
          <w:sz w:val="28"/>
          <w:szCs w:val="28"/>
        </w:rPr>
        <w:tab/>
      </w:r>
      <w:r w:rsidRPr="00A030E0">
        <w:rPr>
          <w:sz w:val="28"/>
          <w:szCs w:val="28"/>
        </w:rPr>
        <w:tab/>
      </w:r>
      <w:r w:rsidRPr="00A030E0">
        <w:rPr>
          <w:sz w:val="28"/>
          <w:szCs w:val="28"/>
        </w:rPr>
        <w:tab/>
      </w:r>
      <w:r w:rsidRPr="00A030E0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Елизаров</w:t>
      </w:r>
    </w:p>
    <w:p w:rsidR="00175FFF" w:rsidRDefault="00175FFF" w:rsidP="00175FFF">
      <w:pPr>
        <w:rPr>
          <w:sz w:val="28"/>
          <w:szCs w:val="28"/>
        </w:rPr>
      </w:pPr>
      <w:r w:rsidRPr="00A030E0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комиссии</w:t>
      </w:r>
      <w:r w:rsidRPr="00A030E0">
        <w:rPr>
          <w:sz w:val="28"/>
          <w:szCs w:val="28"/>
        </w:rPr>
        <w:tab/>
      </w:r>
      <w:r w:rsidRPr="00A030E0">
        <w:rPr>
          <w:sz w:val="28"/>
          <w:szCs w:val="28"/>
        </w:rPr>
        <w:tab/>
      </w:r>
      <w:r w:rsidRPr="00A030E0">
        <w:rPr>
          <w:sz w:val="28"/>
          <w:szCs w:val="28"/>
        </w:rPr>
        <w:tab/>
      </w:r>
      <w:r w:rsidRPr="00A030E0">
        <w:rPr>
          <w:sz w:val="28"/>
          <w:szCs w:val="28"/>
        </w:rPr>
        <w:tab/>
      </w:r>
      <w:r w:rsidRPr="00A030E0">
        <w:rPr>
          <w:sz w:val="28"/>
          <w:szCs w:val="28"/>
        </w:rPr>
        <w:tab/>
      </w:r>
      <w:r w:rsidRPr="00A030E0">
        <w:rPr>
          <w:sz w:val="28"/>
          <w:szCs w:val="28"/>
        </w:rPr>
        <w:tab/>
      </w:r>
      <w:r w:rsidRPr="00A030E0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Стоянова</w:t>
      </w:r>
    </w:p>
    <w:p w:rsidR="002B04EF" w:rsidRDefault="00175FFF"/>
    <w:sectPr w:rsidR="002B04EF" w:rsidSect="009C38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175FFF"/>
    <w:rsid w:val="00117B59"/>
    <w:rsid w:val="00175FFF"/>
    <w:rsid w:val="009C3838"/>
    <w:rsid w:val="00B449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5FFF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link w:val="a4"/>
    <w:rsid w:val="00175FFF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sz w:val="28"/>
    </w:rPr>
  </w:style>
  <w:style w:type="character" w:customStyle="1" w:styleId="a4">
    <w:name w:val="Цитата Знак"/>
    <w:basedOn w:val="a0"/>
    <w:link w:val="a3"/>
    <w:rsid w:val="00175FFF"/>
    <w:rPr>
      <w:rFonts w:ascii="Times New Roman CYR" w:eastAsia="Times New Roman" w:hAnsi="Times New Roman CYR" w:cs="Times New Roman"/>
      <w:b/>
      <w:color w:val="000000"/>
      <w:sz w:val="28"/>
      <w:szCs w:val="20"/>
      <w:lang w:eastAsia="ru-RU"/>
    </w:rPr>
  </w:style>
  <w:style w:type="paragraph" w:styleId="a5">
    <w:name w:val="Body Text"/>
    <w:basedOn w:val="a"/>
    <w:link w:val="a6"/>
    <w:rsid w:val="00175FFF"/>
    <w:pPr>
      <w:spacing w:after="120"/>
    </w:pPr>
  </w:style>
  <w:style w:type="character" w:customStyle="1" w:styleId="a6">
    <w:name w:val="Основной текст Знак"/>
    <w:basedOn w:val="a0"/>
    <w:link w:val="a5"/>
    <w:rsid w:val="00175FFF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175FFF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75FFF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180</Words>
  <Characters>1030</Characters>
  <Application>Microsoft Office Word</Application>
  <DocSecurity>0</DocSecurity>
  <Lines>8</Lines>
  <Paragraphs>2</Paragraphs>
  <ScaleCrop>false</ScaleCrop>
  <Company/>
  <LinksUpToDate>false</LinksUpToDate>
  <CharactersWithSpaces>1208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1</cp:revision>
  <dcterms:created xsi:type="dcterms:W3CDTF">2024-12-26T07:49:00Z</dcterms:created>
  <dcterms:modified xsi:type="dcterms:W3CDTF">2024-12-26T07:49:00Z</dcterms:modified>
</cp:coreProperties>
</file>