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FFF" w:rsidRPr="002D0A1A" w:rsidRDefault="00FC2FFF" w:rsidP="00FC2FFF">
      <w:pPr>
        <w:jc w:val="center"/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2FFF" w:rsidRPr="002D0A1A" w:rsidRDefault="00FC2FFF" w:rsidP="00FC2FF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FC2FFF" w:rsidRPr="002D0A1A" w:rsidRDefault="00FC2FFF" w:rsidP="00FC2FF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  РАЙОНА  РОСТОВСКОЙ  ОБЛАСТИ</w:t>
      </w:r>
    </w:p>
    <w:p w:rsidR="00FC2FFF" w:rsidRPr="002D0A1A" w:rsidRDefault="00FC2FFF" w:rsidP="00FC2FFF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FC2FFF" w:rsidRPr="002D0A1A" w:rsidRDefault="00FC2FFF" w:rsidP="00FC2FFF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FC2FFF" w:rsidRPr="002D0A1A" w:rsidRDefault="00FC2FFF" w:rsidP="00FC2FFF">
      <w:pPr>
        <w:tabs>
          <w:tab w:val="left" w:pos="3630"/>
        </w:tabs>
        <w:rPr>
          <w:b/>
          <w:sz w:val="28"/>
          <w:szCs w:val="28"/>
        </w:rPr>
      </w:pPr>
    </w:p>
    <w:p w:rsidR="00FC2FFF" w:rsidRDefault="00FC2FFF" w:rsidP="00FC2FFF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27 июня 2024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93-11</w:t>
      </w:r>
    </w:p>
    <w:p w:rsidR="00FC2FFF" w:rsidRPr="002D0A1A" w:rsidRDefault="00FC2FFF" w:rsidP="00FC2FFF">
      <w:pPr>
        <w:jc w:val="center"/>
        <w:rPr>
          <w:sz w:val="28"/>
          <w:szCs w:val="28"/>
        </w:rPr>
      </w:pPr>
    </w:p>
    <w:p w:rsidR="00FC2FFF" w:rsidRDefault="00FC2FFF" w:rsidP="00FC2FFF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FC2FFF" w:rsidRDefault="00FC2FFF" w:rsidP="00FC2FFF">
      <w:pPr>
        <w:tabs>
          <w:tab w:val="left" w:pos="6750"/>
        </w:tabs>
        <w:jc w:val="center"/>
        <w:rPr>
          <w:sz w:val="28"/>
          <w:szCs w:val="28"/>
        </w:rPr>
      </w:pPr>
    </w:p>
    <w:p w:rsidR="00FC2FFF" w:rsidRPr="0019587B" w:rsidRDefault="00FC2FFF" w:rsidP="00FC2FFF">
      <w:pPr>
        <w:pStyle w:val="a3"/>
        <w:tabs>
          <w:tab w:val="left" w:pos="708"/>
        </w:tabs>
        <w:ind w:left="1418" w:right="1417"/>
      </w:pPr>
      <w:proofErr w:type="gramStart"/>
      <w:r w:rsidRPr="002C1EEC">
        <w:rPr>
          <w:szCs w:val="28"/>
        </w:rPr>
        <w:t>О</w:t>
      </w:r>
      <w:r>
        <w:rPr>
          <w:szCs w:val="28"/>
        </w:rPr>
        <w:t xml:space="preserve"> </w:t>
      </w:r>
      <w:r w:rsidRPr="002C1EEC">
        <w:rPr>
          <w:szCs w:val="28"/>
        </w:rPr>
        <w:t>Рабочей</w:t>
      </w:r>
      <w:r>
        <w:rPr>
          <w:szCs w:val="28"/>
        </w:rPr>
        <w:t xml:space="preserve"> </w:t>
      </w:r>
      <w:r w:rsidRPr="002C1EEC">
        <w:rPr>
          <w:szCs w:val="28"/>
        </w:rPr>
        <w:t>группе</w:t>
      </w:r>
      <w:r>
        <w:rPr>
          <w:szCs w:val="28"/>
        </w:rPr>
        <w:t xml:space="preserve"> </w:t>
      </w:r>
      <w:r w:rsidRPr="002C1EEC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2C1EEC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2C1EEC">
        <w:rPr>
          <w:szCs w:val="28"/>
        </w:rPr>
        <w:t>комиссии</w:t>
      </w:r>
      <w:r>
        <w:rPr>
          <w:szCs w:val="28"/>
        </w:rPr>
        <w:t xml:space="preserve"> Орловского района Ростовской области </w:t>
      </w:r>
      <w:r w:rsidRPr="002C1EEC">
        <w:rPr>
          <w:szCs w:val="28"/>
        </w:rPr>
        <w:t>по</w:t>
      </w:r>
      <w:r>
        <w:rPr>
          <w:szCs w:val="28"/>
        </w:rPr>
        <w:t xml:space="preserve"> </w:t>
      </w:r>
      <w:r w:rsidRPr="002C1EEC">
        <w:rPr>
          <w:szCs w:val="28"/>
        </w:rPr>
        <w:t>рассмотрению</w:t>
      </w:r>
      <w:r>
        <w:rPr>
          <w:szCs w:val="28"/>
        </w:rPr>
        <w:t xml:space="preserve"> </w:t>
      </w:r>
      <w:r w:rsidRPr="002C1EEC">
        <w:rPr>
          <w:szCs w:val="28"/>
        </w:rPr>
        <w:t>жалоб</w:t>
      </w:r>
      <w:r>
        <w:rPr>
          <w:szCs w:val="28"/>
        </w:rPr>
        <w:t xml:space="preserve"> </w:t>
      </w:r>
      <w:r w:rsidRPr="002C1EEC">
        <w:rPr>
          <w:szCs w:val="28"/>
        </w:rPr>
        <w:t>(заявлений)</w:t>
      </w:r>
      <w:r>
        <w:rPr>
          <w:szCs w:val="28"/>
        </w:rPr>
        <w:t xml:space="preserve"> </w:t>
      </w:r>
      <w:r w:rsidRPr="002C1EEC">
        <w:rPr>
          <w:szCs w:val="28"/>
        </w:rPr>
        <w:t>на</w:t>
      </w:r>
      <w:r>
        <w:rPr>
          <w:szCs w:val="28"/>
        </w:rPr>
        <w:t xml:space="preserve"> </w:t>
      </w:r>
      <w:r w:rsidRPr="002C1EEC">
        <w:rPr>
          <w:szCs w:val="28"/>
        </w:rPr>
        <w:t>решения</w:t>
      </w:r>
      <w:r>
        <w:rPr>
          <w:szCs w:val="28"/>
        </w:rPr>
        <w:t xml:space="preserve"> </w:t>
      </w:r>
      <w:r w:rsidRPr="002C1EEC">
        <w:rPr>
          <w:szCs w:val="28"/>
        </w:rPr>
        <w:t>и</w:t>
      </w:r>
      <w:r>
        <w:rPr>
          <w:szCs w:val="28"/>
        </w:rPr>
        <w:t xml:space="preserve"> </w:t>
      </w:r>
      <w:r w:rsidRPr="002C1EEC">
        <w:rPr>
          <w:szCs w:val="28"/>
        </w:rPr>
        <w:t>действия</w:t>
      </w:r>
      <w:r>
        <w:rPr>
          <w:szCs w:val="28"/>
        </w:rPr>
        <w:t xml:space="preserve"> </w:t>
      </w:r>
      <w:r w:rsidRPr="002C1EEC">
        <w:rPr>
          <w:szCs w:val="28"/>
        </w:rPr>
        <w:t>(бездействие)</w:t>
      </w:r>
      <w:r>
        <w:rPr>
          <w:szCs w:val="28"/>
        </w:rPr>
        <w:t xml:space="preserve"> </w:t>
      </w:r>
      <w:r w:rsidRPr="002C1EEC">
        <w:rPr>
          <w:szCs w:val="28"/>
        </w:rPr>
        <w:t>нижестоящих</w:t>
      </w:r>
      <w:r>
        <w:rPr>
          <w:szCs w:val="28"/>
        </w:rPr>
        <w:t xml:space="preserve"> </w:t>
      </w:r>
      <w:r w:rsidRPr="002C1EEC">
        <w:rPr>
          <w:szCs w:val="28"/>
        </w:rPr>
        <w:t>избирательных</w:t>
      </w:r>
      <w:r>
        <w:rPr>
          <w:szCs w:val="28"/>
        </w:rPr>
        <w:t xml:space="preserve"> </w:t>
      </w:r>
      <w:r w:rsidRPr="002C1EEC">
        <w:rPr>
          <w:szCs w:val="28"/>
        </w:rPr>
        <w:t>комиссий</w:t>
      </w:r>
      <w:r>
        <w:rPr>
          <w:szCs w:val="28"/>
        </w:rPr>
        <w:t xml:space="preserve"> </w:t>
      </w:r>
      <w:r w:rsidRPr="002C1EEC">
        <w:rPr>
          <w:szCs w:val="28"/>
        </w:rPr>
        <w:t>и</w:t>
      </w:r>
      <w:r>
        <w:rPr>
          <w:szCs w:val="28"/>
        </w:rPr>
        <w:t xml:space="preserve"> </w:t>
      </w:r>
      <w:r w:rsidRPr="002C1EEC">
        <w:rPr>
          <w:szCs w:val="28"/>
        </w:rPr>
        <w:t>их</w:t>
      </w:r>
      <w:r>
        <w:rPr>
          <w:szCs w:val="28"/>
        </w:rPr>
        <w:t xml:space="preserve"> </w:t>
      </w:r>
      <w:r w:rsidRPr="002C1EEC">
        <w:rPr>
          <w:szCs w:val="28"/>
        </w:rPr>
        <w:t>должностных</w:t>
      </w:r>
      <w:r>
        <w:rPr>
          <w:szCs w:val="28"/>
        </w:rPr>
        <w:t xml:space="preserve"> </w:t>
      </w:r>
      <w:r w:rsidRPr="002C1EEC">
        <w:rPr>
          <w:szCs w:val="28"/>
        </w:rPr>
        <w:t>лиц,</w:t>
      </w:r>
      <w:r>
        <w:rPr>
          <w:szCs w:val="28"/>
        </w:rPr>
        <w:t xml:space="preserve"> </w:t>
      </w:r>
      <w:r w:rsidRPr="002C1EEC">
        <w:rPr>
          <w:szCs w:val="28"/>
        </w:rPr>
        <w:t>иных</w:t>
      </w:r>
      <w:r>
        <w:rPr>
          <w:szCs w:val="28"/>
        </w:rPr>
        <w:t xml:space="preserve"> </w:t>
      </w:r>
      <w:r w:rsidRPr="002C1EEC">
        <w:rPr>
          <w:szCs w:val="28"/>
        </w:rPr>
        <w:t>участников</w:t>
      </w:r>
      <w:r>
        <w:rPr>
          <w:szCs w:val="28"/>
        </w:rPr>
        <w:t xml:space="preserve"> </w:t>
      </w:r>
      <w:r w:rsidRPr="002C1EEC">
        <w:rPr>
          <w:szCs w:val="28"/>
        </w:rPr>
        <w:t>избирательного</w:t>
      </w:r>
      <w:r>
        <w:rPr>
          <w:szCs w:val="28"/>
        </w:rPr>
        <w:t xml:space="preserve"> </w:t>
      </w:r>
      <w:r w:rsidRPr="002C1EEC">
        <w:rPr>
          <w:szCs w:val="28"/>
        </w:rPr>
        <w:t>процесса,</w:t>
      </w:r>
      <w:r>
        <w:rPr>
          <w:szCs w:val="28"/>
        </w:rPr>
        <w:t xml:space="preserve"> </w:t>
      </w:r>
      <w:r w:rsidRPr="002C1EEC">
        <w:rPr>
          <w:szCs w:val="28"/>
        </w:rPr>
        <w:t>нарушающие</w:t>
      </w:r>
      <w:r>
        <w:rPr>
          <w:szCs w:val="28"/>
        </w:rPr>
        <w:t xml:space="preserve"> </w:t>
      </w:r>
      <w:r w:rsidRPr="002C1EEC">
        <w:rPr>
          <w:szCs w:val="28"/>
        </w:rPr>
        <w:t>избирательные</w:t>
      </w:r>
      <w:r>
        <w:rPr>
          <w:szCs w:val="28"/>
        </w:rPr>
        <w:t xml:space="preserve"> </w:t>
      </w:r>
      <w:r w:rsidRPr="002C1EEC">
        <w:rPr>
          <w:szCs w:val="28"/>
        </w:rPr>
        <w:t>права</w:t>
      </w:r>
      <w:r>
        <w:rPr>
          <w:szCs w:val="28"/>
        </w:rPr>
        <w:t xml:space="preserve"> </w:t>
      </w:r>
      <w:r w:rsidRPr="002C1EEC">
        <w:rPr>
          <w:szCs w:val="28"/>
        </w:rPr>
        <w:t>граждан</w:t>
      </w:r>
      <w:r>
        <w:rPr>
          <w:szCs w:val="28"/>
        </w:rPr>
        <w:t xml:space="preserve"> </w:t>
      </w:r>
      <w:r w:rsidRPr="002C1EEC">
        <w:rPr>
          <w:szCs w:val="28"/>
        </w:rPr>
        <w:t>при</w:t>
      </w:r>
      <w:r>
        <w:rPr>
          <w:szCs w:val="28"/>
        </w:rPr>
        <w:t xml:space="preserve"> </w:t>
      </w:r>
      <w:r w:rsidRPr="002C1EEC">
        <w:rPr>
          <w:szCs w:val="28"/>
        </w:rPr>
        <w:t>проведении</w:t>
      </w:r>
      <w:r>
        <w:rPr>
          <w:szCs w:val="28"/>
        </w:rPr>
        <w:t xml:space="preserve"> дополнительных выборов депутатов Собрания депутатов </w:t>
      </w:r>
      <w:proofErr w:type="spellStart"/>
      <w:r>
        <w:rPr>
          <w:szCs w:val="28"/>
        </w:rPr>
        <w:t>Камышевского</w:t>
      </w:r>
      <w:proofErr w:type="spellEnd"/>
      <w:r>
        <w:rPr>
          <w:szCs w:val="28"/>
        </w:rPr>
        <w:t xml:space="preserve"> сельского поселения пятого созыва по </w:t>
      </w:r>
      <w:proofErr w:type="spellStart"/>
      <w:r>
        <w:rPr>
          <w:szCs w:val="28"/>
        </w:rPr>
        <w:t>Камышевскому</w:t>
      </w:r>
      <w:proofErr w:type="spellEnd"/>
      <w:r>
        <w:rPr>
          <w:szCs w:val="28"/>
        </w:rPr>
        <w:t xml:space="preserve"> одномандатному избирательному округу № 7 и </w:t>
      </w:r>
      <w:proofErr w:type="spellStart"/>
      <w:r>
        <w:rPr>
          <w:szCs w:val="28"/>
        </w:rPr>
        <w:t>Камышевскому</w:t>
      </w:r>
      <w:proofErr w:type="spellEnd"/>
      <w:r>
        <w:rPr>
          <w:szCs w:val="28"/>
        </w:rPr>
        <w:t xml:space="preserve"> одномандатному избирательному округу № 8</w:t>
      </w:r>
      <w:r>
        <w:rPr>
          <w:bCs w:val="0"/>
        </w:rPr>
        <w:t xml:space="preserve"> </w:t>
      </w:r>
      <w:r>
        <w:rPr>
          <w:bCs w:val="0"/>
        </w:rPr>
        <w:br/>
        <w:t>08 сентября</w:t>
      </w:r>
      <w:proofErr w:type="gramEnd"/>
      <w:r>
        <w:rPr>
          <w:bCs w:val="0"/>
        </w:rPr>
        <w:t xml:space="preserve"> 2024 года</w:t>
      </w:r>
    </w:p>
    <w:p w:rsidR="00FC2FFF" w:rsidRPr="002608FA" w:rsidRDefault="00FC2FFF" w:rsidP="00FC2FFF">
      <w:pPr>
        <w:jc w:val="center"/>
        <w:rPr>
          <w:sz w:val="28"/>
        </w:rPr>
      </w:pPr>
    </w:p>
    <w:p w:rsidR="00FC2FFF" w:rsidRPr="00E731F2" w:rsidRDefault="00FC2FFF" w:rsidP="00FC2FFF">
      <w:pPr>
        <w:spacing w:after="240"/>
        <w:ind w:firstLine="709"/>
        <w:jc w:val="both"/>
        <w:rPr>
          <w:sz w:val="28"/>
          <w:szCs w:val="28"/>
        </w:rPr>
      </w:pPr>
      <w:proofErr w:type="gramStart"/>
      <w:r w:rsidRPr="00C27E6F">
        <w:rPr>
          <w:sz w:val="28"/>
        </w:rPr>
        <w:t>В</w:t>
      </w:r>
      <w:r>
        <w:rPr>
          <w:sz w:val="28"/>
        </w:rPr>
        <w:t xml:space="preserve"> </w:t>
      </w:r>
      <w:r w:rsidRPr="00C27E6F">
        <w:rPr>
          <w:sz w:val="28"/>
        </w:rPr>
        <w:t>соответствии</w:t>
      </w:r>
      <w:r>
        <w:rPr>
          <w:sz w:val="28"/>
        </w:rPr>
        <w:t xml:space="preserve"> </w:t>
      </w:r>
      <w:r w:rsidRPr="00C27E6F">
        <w:rPr>
          <w:sz w:val="28"/>
        </w:rPr>
        <w:t>со</w:t>
      </w:r>
      <w:r>
        <w:rPr>
          <w:sz w:val="28"/>
        </w:rPr>
        <w:t xml:space="preserve"> </w:t>
      </w:r>
      <w:r w:rsidRPr="00C27E6F">
        <w:rPr>
          <w:sz w:val="28"/>
        </w:rPr>
        <w:t>статьей</w:t>
      </w:r>
      <w:r>
        <w:rPr>
          <w:sz w:val="28"/>
        </w:rPr>
        <w:t xml:space="preserve"> </w:t>
      </w:r>
      <w:r w:rsidRPr="00C27E6F">
        <w:rPr>
          <w:sz w:val="28"/>
        </w:rPr>
        <w:t>26</w:t>
      </w:r>
      <w:r>
        <w:rPr>
          <w:sz w:val="28"/>
        </w:rPr>
        <w:t xml:space="preserve"> </w:t>
      </w:r>
      <w:r w:rsidRPr="00C27E6F">
        <w:rPr>
          <w:sz w:val="28"/>
        </w:rPr>
        <w:t>Федерального</w:t>
      </w:r>
      <w:r>
        <w:rPr>
          <w:sz w:val="28"/>
        </w:rPr>
        <w:t xml:space="preserve"> </w:t>
      </w:r>
      <w:r w:rsidRPr="00750527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750527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750527">
        <w:rPr>
          <w:sz w:val="28"/>
          <w:szCs w:val="28"/>
        </w:rPr>
        <w:t>12</w:t>
      </w:r>
      <w:r>
        <w:rPr>
          <w:sz w:val="28"/>
          <w:szCs w:val="28"/>
        </w:rPr>
        <w:t xml:space="preserve"> </w:t>
      </w:r>
      <w:r w:rsidRPr="00750527">
        <w:rPr>
          <w:sz w:val="28"/>
          <w:szCs w:val="28"/>
        </w:rPr>
        <w:t>июня</w:t>
      </w:r>
      <w:r>
        <w:rPr>
          <w:sz w:val="28"/>
          <w:szCs w:val="28"/>
        </w:rPr>
        <w:t xml:space="preserve"> </w:t>
      </w:r>
      <w:r w:rsidRPr="00750527">
        <w:rPr>
          <w:sz w:val="28"/>
          <w:szCs w:val="28"/>
        </w:rPr>
        <w:t>2002</w:t>
      </w:r>
      <w:r>
        <w:rPr>
          <w:sz w:val="28"/>
          <w:szCs w:val="28"/>
        </w:rPr>
        <w:t xml:space="preserve"> </w:t>
      </w:r>
      <w:r w:rsidRPr="00750527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750527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750527">
        <w:rPr>
          <w:sz w:val="28"/>
          <w:szCs w:val="28"/>
        </w:rPr>
        <w:t>67-ФЗ</w:t>
      </w:r>
      <w:r>
        <w:rPr>
          <w:sz w:val="28"/>
          <w:szCs w:val="28"/>
        </w:rPr>
        <w:t xml:space="preserve"> </w:t>
      </w:r>
      <w:r w:rsidRPr="00750527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750527">
        <w:rPr>
          <w:sz w:val="28"/>
          <w:szCs w:val="28"/>
        </w:rPr>
        <w:t>основных</w:t>
      </w:r>
      <w:r>
        <w:rPr>
          <w:sz w:val="28"/>
          <w:szCs w:val="28"/>
        </w:rPr>
        <w:t xml:space="preserve"> </w:t>
      </w:r>
      <w:r w:rsidRPr="00750527">
        <w:rPr>
          <w:sz w:val="28"/>
          <w:szCs w:val="28"/>
        </w:rPr>
        <w:t>гарантиях</w:t>
      </w:r>
      <w:r>
        <w:rPr>
          <w:sz w:val="28"/>
          <w:szCs w:val="28"/>
        </w:rPr>
        <w:t xml:space="preserve"> </w:t>
      </w:r>
      <w:r w:rsidRPr="00750527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750527">
        <w:rPr>
          <w:sz w:val="28"/>
          <w:szCs w:val="28"/>
        </w:rPr>
        <w:t>прав</w:t>
      </w:r>
      <w:r>
        <w:rPr>
          <w:sz w:val="28"/>
          <w:szCs w:val="28"/>
        </w:rPr>
        <w:t xml:space="preserve"> </w:t>
      </w:r>
      <w:r w:rsidRPr="00750527">
        <w:rPr>
          <w:sz w:val="28"/>
          <w:szCs w:val="28"/>
        </w:rPr>
        <w:t>и</w:t>
      </w:r>
      <w:r>
        <w:rPr>
          <w:sz w:val="28"/>
        </w:rPr>
        <w:t xml:space="preserve"> права </w:t>
      </w:r>
      <w:r>
        <w:rPr>
          <w:sz w:val="28"/>
        </w:rPr>
        <w:br/>
        <w:t>на участие в референдуме граждан Российской Федерации»</w:t>
      </w:r>
      <w:r w:rsidRPr="00750527">
        <w:rPr>
          <w:sz w:val="28"/>
          <w:szCs w:val="28"/>
        </w:rPr>
        <w:t>,</w:t>
      </w:r>
      <w:r>
        <w:rPr>
          <w:sz w:val="28"/>
          <w:szCs w:val="28"/>
        </w:rPr>
        <w:t xml:space="preserve"> н</w:t>
      </w:r>
      <w:r w:rsidRPr="002C1EEC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основании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стат</w:t>
      </w:r>
      <w:r>
        <w:rPr>
          <w:sz w:val="28"/>
          <w:szCs w:val="28"/>
        </w:rPr>
        <w:t xml:space="preserve">ьи </w:t>
      </w:r>
      <w:r w:rsidRPr="002C1EEC">
        <w:rPr>
          <w:sz w:val="28"/>
          <w:szCs w:val="28"/>
        </w:rPr>
        <w:t>16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12.05.2016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525-ЗС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2C1EEC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референдумах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области»,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реализуя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полномочия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2C1EEC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осуществлению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контроля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за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соблюдением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прав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Федерации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территории</w:t>
      </w:r>
      <w:r>
        <w:rPr>
          <w:sz w:val="28"/>
          <w:szCs w:val="28"/>
        </w:rPr>
        <w:t xml:space="preserve"> Орловского </w:t>
      </w:r>
      <w:r w:rsidRPr="002C1EEC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Ростовской</w:t>
      </w:r>
      <w:proofErr w:type="gramEnd"/>
      <w:r>
        <w:rPr>
          <w:sz w:val="28"/>
          <w:szCs w:val="28"/>
        </w:rPr>
        <w:t xml:space="preserve"> </w:t>
      </w:r>
      <w:proofErr w:type="gramStart"/>
      <w:r w:rsidRPr="002C1EEC">
        <w:rPr>
          <w:sz w:val="28"/>
          <w:szCs w:val="28"/>
        </w:rPr>
        <w:t>области,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целях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оперативного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рассмотрения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принятия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решений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2C1EEC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жалобам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(заявлениям),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поступающим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Территориальную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избирательную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комиссию</w:t>
      </w:r>
      <w:r>
        <w:rPr>
          <w:sz w:val="28"/>
          <w:szCs w:val="28"/>
        </w:rPr>
        <w:t xml:space="preserve"> Орловского </w:t>
      </w:r>
      <w:r w:rsidRPr="002C1EEC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решения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действия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(бездействие)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нижестоящих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их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должностных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лиц,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иных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участников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избирательного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процесса,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нарушающие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избирательные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права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проведении</w:t>
      </w:r>
      <w:r>
        <w:rPr>
          <w:sz w:val="28"/>
          <w:szCs w:val="28"/>
        </w:rPr>
        <w:t xml:space="preserve"> </w:t>
      </w:r>
      <w:r w:rsidRPr="00E731F2">
        <w:rPr>
          <w:sz w:val="28"/>
          <w:szCs w:val="28"/>
        </w:rPr>
        <w:t xml:space="preserve">дополнительных выборов депутатов Собрания депутатов </w:t>
      </w:r>
      <w:proofErr w:type="spellStart"/>
      <w:r w:rsidRPr="00E731F2">
        <w:rPr>
          <w:sz w:val="28"/>
          <w:szCs w:val="28"/>
        </w:rPr>
        <w:t>Камышевского</w:t>
      </w:r>
      <w:proofErr w:type="spellEnd"/>
      <w:r w:rsidRPr="00E731F2">
        <w:rPr>
          <w:sz w:val="28"/>
          <w:szCs w:val="28"/>
        </w:rPr>
        <w:t xml:space="preserve"> сельского поселения пятого созыва </w:t>
      </w:r>
      <w:r>
        <w:rPr>
          <w:sz w:val="28"/>
          <w:szCs w:val="28"/>
        </w:rPr>
        <w:br/>
      </w:r>
      <w:r w:rsidRPr="00E731F2">
        <w:rPr>
          <w:sz w:val="28"/>
          <w:szCs w:val="28"/>
        </w:rPr>
        <w:t xml:space="preserve">по </w:t>
      </w:r>
      <w:proofErr w:type="spellStart"/>
      <w:r w:rsidRPr="00E731F2">
        <w:rPr>
          <w:sz w:val="28"/>
          <w:szCs w:val="28"/>
        </w:rPr>
        <w:t>Камышевскому</w:t>
      </w:r>
      <w:proofErr w:type="spellEnd"/>
      <w:r w:rsidRPr="00E731F2">
        <w:rPr>
          <w:sz w:val="28"/>
          <w:szCs w:val="28"/>
        </w:rPr>
        <w:t xml:space="preserve"> одномандатному избирательному </w:t>
      </w:r>
      <w:r>
        <w:rPr>
          <w:sz w:val="28"/>
          <w:szCs w:val="28"/>
        </w:rPr>
        <w:t>округу № 7</w:t>
      </w:r>
      <w:r w:rsidRPr="00E731F2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E731F2">
        <w:rPr>
          <w:sz w:val="28"/>
          <w:szCs w:val="28"/>
        </w:rPr>
        <w:t xml:space="preserve">и </w:t>
      </w:r>
      <w:proofErr w:type="spellStart"/>
      <w:r w:rsidRPr="00E731F2">
        <w:rPr>
          <w:sz w:val="28"/>
          <w:szCs w:val="28"/>
        </w:rPr>
        <w:t>Камышевскому</w:t>
      </w:r>
      <w:proofErr w:type="spellEnd"/>
      <w:proofErr w:type="gramEnd"/>
      <w:r w:rsidRPr="00E731F2">
        <w:rPr>
          <w:sz w:val="28"/>
          <w:szCs w:val="28"/>
        </w:rPr>
        <w:t xml:space="preserve"> одномандатному избирательному округу № 8,</w:t>
      </w:r>
    </w:p>
    <w:p w:rsidR="00FC2FFF" w:rsidRDefault="00FC2FFF" w:rsidP="00FC2FFF">
      <w:pPr>
        <w:jc w:val="center"/>
        <w:rPr>
          <w:sz w:val="28"/>
          <w:szCs w:val="28"/>
        </w:rPr>
      </w:pPr>
      <w:r w:rsidRPr="004D6664">
        <w:rPr>
          <w:sz w:val="28"/>
          <w:szCs w:val="28"/>
        </w:rPr>
        <w:lastRenderedPageBreak/>
        <w:t>Территориальная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района</w:t>
      </w:r>
    </w:p>
    <w:p w:rsidR="00FC2FFF" w:rsidRPr="002608FA" w:rsidRDefault="00FC2FFF" w:rsidP="00FC2FFF">
      <w:pPr>
        <w:spacing w:after="240"/>
        <w:jc w:val="center"/>
        <w:rPr>
          <w:sz w:val="28"/>
          <w:szCs w:val="28"/>
        </w:rPr>
      </w:pPr>
      <w:r w:rsidRPr="002608FA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П</w:t>
      </w:r>
      <w:r w:rsidRPr="002608FA">
        <w:rPr>
          <w:sz w:val="28"/>
          <w:szCs w:val="28"/>
        </w:rPr>
        <w:t>О</w:t>
      </w:r>
      <w:r w:rsidRPr="002608FA">
        <w:rPr>
          <w:sz w:val="28"/>
          <w:szCs w:val="28"/>
        </w:rPr>
        <w:t>СТАНОВЛЯЕТ:</w:t>
      </w:r>
    </w:p>
    <w:p w:rsidR="00FC2FFF" w:rsidRPr="002C1EEC" w:rsidRDefault="00FC2FFF" w:rsidP="00FC2FFF">
      <w:pPr>
        <w:pStyle w:val="14-1512-1"/>
        <w:spacing w:line="276" w:lineRule="auto"/>
        <w:ind w:firstLine="708"/>
        <w:rPr>
          <w:sz w:val="28"/>
          <w:szCs w:val="28"/>
        </w:rPr>
      </w:pPr>
      <w:r w:rsidRPr="002C1EEC">
        <w:rPr>
          <w:caps/>
          <w:sz w:val="28"/>
          <w:szCs w:val="28"/>
        </w:rPr>
        <w:t>1.</w:t>
      </w:r>
      <w:r>
        <w:rPr>
          <w:caps/>
          <w:sz w:val="28"/>
          <w:szCs w:val="28"/>
        </w:rPr>
        <w:t xml:space="preserve"> </w:t>
      </w:r>
      <w:proofErr w:type="gramStart"/>
      <w:r w:rsidRPr="002C1EEC">
        <w:rPr>
          <w:sz w:val="28"/>
          <w:szCs w:val="28"/>
        </w:rPr>
        <w:t>Утвердить</w:t>
      </w:r>
      <w:r>
        <w:rPr>
          <w:sz w:val="28"/>
          <w:szCs w:val="28"/>
        </w:rPr>
        <w:t xml:space="preserve"> Положение </w:t>
      </w:r>
      <w:r w:rsidRPr="002C1EEC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Рабочей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группе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</w:t>
      </w:r>
      <w:r w:rsidRPr="002C1EEC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2C1EEC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рассмотрению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жалоб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(заявлений)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решения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действия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(бездействие)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нижестоящих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их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должностных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лиц,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иных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участников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избирательного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процесса,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нарушающие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избирательные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права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проведении</w:t>
      </w:r>
      <w:r>
        <w:rPr>
          <w:sz w:val="28"/>
          <w:szCs w:val="28"/>
        </w:rPr>
        <w:t xml:space="preserve"> </w:t>
      </w:r>
      <w:r w:rsidRPr="00583D42">
        <w:rPr>
          <w:sz w:val="28"/>
          <w:szCs w:val="28"/>
        </w:rPr>
        <w:t xml:space="preserve">дополнительных </w:t>
      </w:r>
      <w:r w:rsidRPr="0085095E">
        <w:rPr>
          <w:sz w:val="28"/>
          <w:szCs w:val="28"/>
        </w:rPr>
        <w:t xml:space="preserve">выборов депутатов Собрания депутатов </w:t>
      </w:r>
      <w:proofErr w:type="spellStart"/>
      <w:r w:rsidRPr="0085095E">
        <w:rPr>
          <w:sz w:val="28"/>
          <w:szCs w:val="28"/>
        </w:rPr>
        <w:t>Камышевского</w:t>
      </w:r>
      <w:proofErr w:type="spellEnd"/>
      <w:r w:rsidRPr="0085095E">
        <w:rPr>
          <w:sz w:val="28"/>
          <w:szCs w:val="28"/>
        </w:rPr>
        <w:t xml:space="preserve"> сельского поселения пятого созыва </w:t>
      </w:r>
      <w:r>
        <w:rPr>
          <w:sz w:val="28"/>
          <w:szCs w:val="28"/>
        </w:rPr>
        <w:br/>
      </w:r>
      <w:r w:rsidRPr="0085095E">
        <w:rPr>
          <w:sz w:val="28"/>
          <w:szCs w:val="28"/>
        </w:rPr>
        <w:t xml:space="preserve">по </w:t>
      </w:r>
      <w:proofErr w:type="spellStart"/>
      <w:r w:rsidRPr="0085095E">
        <w:rPr>
          <w:sz w:val="28"/>
          <w:szCs w:val="28"/>
        </w:rPr>
        <w:t>Камышевскому</w:t>
      </w:r>
      <w:proofErr w:type="spellEnd"/>
      <w:r w:rsidRPr="0085095E">
        <w:rPr>
          <w:sz w:val="28"/>
          <w:szCs w:val="28"/>
        </w:rPr>
        <w:t xml:space="preserve"> одномандатному избирательному </w:t>
      </w:r>
      <w:r>
        <w:rPr>
          <w:sz w:val="28"/>
          <w:szCs w:val="28"/>
        </w:rPr>
        <w:t>округу № 7</w:t>
      </w:r>
      <w:r w:rsidRPr="0085095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85095E">
        <w:rPr>
          <w:sz w:val="28"/>
          <w:szCs w:val="28"/>
        </w:rPr>
        <w:t xml:space="preserve">и </w:t>
      </w:r>
      <w:proofErr w:type="spellStart"/>
      <w:r w:rsidRPr="0085095E">
        <w:rPr>
          <w:sz w:val="28"/>
          <w:szCs w:val="28"/>
        </w:rPr>
        <w:t>Камышевскому</w:t>
      </w:r>
      <w:proofErr w:type="spellEnd"/>
      <w:r w:rsidRPr="0085095E">
        <w:rPr>
          <w:sz w:val="28"/>
          <w:szCs w:val="28"/>
        </w:rPr>
        <w:t xml:space="preserve"> одномандатному избирательному округу № 8</w:t>
      </w:r>
      <w:proofErr w:type="gramEnd"/>
      <w:r>
        <w:rPr>
          <w:bCs/>
        </w:rPr>
        <w:t xml:space="preserve"> </w:t>
      </w:r>
      <w:r w:rsidRPr="002C1EEC">
        <w:rPr>
          <w:sz w:val="28"/>
          <w:szCs w:val="28"/>
        </w:rPr>
        <w:t>согласно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1.</w:t>
      </w:r>
    </w:p>
    <w:p w:rsidR="00FC2FFF" w:rsidRPr="00845380" w:rsidRDefault="00FC2FFF" w:rsidP="00FC2FFF">
      <w:pPr>
        <w:spacing w:line="276" w:lineRule="auto"/>
        <w:ind w:firstLine="708"/>
        <w:jc w:val="both"/>
        <w:rPr>
          <w:sz w:val="28"/>
          <w:szCs w:val="28"/>
        </w:rPr>
      </w:pPr>
      <w:r w:rsidRPr="00845380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proofErr w:type="gramStart"/>
      <w:r w:rsidRPr="00845380">
        <w:rPr>
          <w:sz w:val="28"/>
          <w:szCs w:val="28"/>
        </w:rPr>
        <w:t>Утвердить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состав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Рабочей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группы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</w:t>
      </w:r>
      <w:r w:rsidRPr="00845380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рассмотрению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жалоб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(заявлений)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решения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действия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(бездействие)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нижестоящих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их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должностных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лиц,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иных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участников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избирательного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процесса,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нарушающие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избирательные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права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проведении</w:t>
      </w:r>
      <w:r>
        <w:rPr>
          <w:sz w:val="28"/>
          <w:szCs w:val="28"/>
        </w:rPr>
        <w:t xml:space="preserve"> </w:t>
      </w:r>
      <w:r w:rsidRPr="00583D42">
        <w:rPr>
          <w:sz w:val="28"/>
          <w:szCs w:val="28"/>
        </w:rPr>
        <w:t xml:space="preserve">дополнительных </w:t>
      </w:r>
      <w:r>
        <w:rPr>
          <w:sz w:val="28"/>
          <w:szCs w:val="28"/>
        </w:rPr>
        <w:t xml:space="preserve">выборов депутатов Собрания депутатов </w:t>
      </w:r>
      <w:proofErr w:type="spellStart"/>
      <w:r>
        <w:rPr>
          <w:sz w:val="28"/>
          <w:szCs w:val="28"/>
        </w:rPr>
        <w:t>Камышевского</w:t>
      </w:r>
      <w:proofErr w:type="spellEnd"/>
      <w:r>
        <w:rPr>
          <w:sz w:val="28"/>
          <w:szCs w:val="28"/>
        </w:rPr>
        <w:t xml:space="preserve"> сельского поселения пятого созыва по </w:t>
      </w:r>
      <w:proofErr w:type="spellStart"/>
      <w:r>
        <w:rPr>
          <w:sz w:val="28"/>
          <w:szCs w:val="28"/>
        </w:rPr>
        <w:t>Камышевскому</w:t>
      </w:r>
      <w:proofErr w:type="spellEnd"/>
      <w:r>
        <w:rPr>
          <w:sz w:val="28"/>
          <w:szCs w:val="28"/>
        </w:rPr>
        <w:t xml:space="preserve"> одномандатному избирательному округу № 7 и </w:t>
      </w:r>
      <w:proofErr w:type="spellStart"/>
      <w:r>
        <w:rPr>
          <w:sz w:val="28"/>
          <w:szCs w:val="28"/>
        </w:rPr>
        <w:t>Камышевскому</w:t>
      </w:r>
      <w:proofErr w:type="spellEnd"/>
      <w:r>
        <w:rPr>
          <w:sz w:val="28"/>
          <w:szCs w:val="28"/>
        </w:rPr>
        <w:t xml:space="preserve"> одномандатному избирательному округу № 8</w:t>
      </w:r>
      <w:r w:rsidRPr="00845380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согласно</w:t>
      </w:r>
      <w:proofErr w:type="gramEnd"/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2.</w:t>
      </w:r>
    </w:p>
    <w:p w:rsidR="00FC2FFF" w:rsidRPr="0017408D" w:rsidRDefault="00FC2FFF" w:rsidP="00FC2FFF">
      <w:pPr>
        <w:spacing w:line="276" w:lineRule="auto"/>
        <w:ind w:right="-1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17408D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 w:rsidRPr="0017408D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17408D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постановление на странице </w:t>
      </w:r>
      <w:r w:rsidRPr="0017408D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17408D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17408D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</w:t>
      </w:r>
      <w:r w:rsidRPr="0017408D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17408D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17408D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17408D">
        <w:rPr>
          <w:sz w:val="28"/>
          <w:szCs w:val="28"/>
        </w:rPr>
        <w:t>сети</w:t>
      </w:r>
      <w:r>
        <w:rPr>
          <w:sz w:val="28"/>
          <w:szCs w:val="28"/>
        </w:rPr>
        <w:t xml:space="preserve"> «</w:t>
      </w:r>
      <w:r w:rsidRPr="0017408D">
        <w:rPr>
          <w:sz w:val="28"/>
          <w:szCs w:val="28"/>
        </w:rPr>
        <w:t>Интернет</w:t>
      </w:r>
      <w:r>
        <w:rPr>
          <w:sz w:val="28"/>
          <w:szCs w:val="28"/>
        </w:rPr>
        <w:t>»</w:t>
      </w:r>
      <w:r w:rsidRPr="0017408D">
        <w:rPr>
          <w:sz w:val="28"/>
          <w:szCs w:val="28"/>
        </w:rPr>
        <w:t>.</w:t>
      </w:r>
    </w:p>
    <w:p w:rsidR="00FC2FFF" w:rsidRDefault="00FC2FFF" w:rsidP="00FC2FFF">
      <w:pPr>
        <w:spacing w:line="276" w:lineRule="auto"/>
        <w:ind w:right="-1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7408D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 w:rsidRPr="0017408D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17408D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17408D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17408D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17408D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17408D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17408D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17408D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17408D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17408D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17408D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района Ростовской области Елизарова П.В.</w:t>
      </w:r>
    </w:p>
    <w:p w:rsidR="00FC2FFF" w:rsidRDefault="00FC2FFF" w:rsidP="00FC2FFF">
      <w:pPr>
        <w:spacing w:line="360" w:lineRule="auto"/>
        <w:ind w:right="-1" w:firstLine="567"/>
        <w:contextualSpacing/>
        <w:jc w:val="both"/>
        <w:rPr>
          <w:sz w:val="28"/>
          <w:szCs w:val="28"/>
        </w:rPr>
      </w:pPr>
    </w:p>
    <w:p w:rsidR="00FC2FFF" w:rsidRDefault="00FC2FFF" w:rsidP="00FC2FFF">
      <w:pPr>
        <w:spacing w:line="360" w:lineRule="auto"/>
        <w:ind w:right="-1" w:firstLine="567"/>
        <w:contextualSpacing/>
        <w:jc w:val="both"/>
        <w:rPr>
          <w:sz w:val="28"/>
          <w:szCs w:val="28"/>
        </w:rPr>
      </w:pPr>
    </w:p>
    <w:p w:rsidR="00FC2FFF" w:rsidRDefault="00FC2FFF" w:rsidP="00FC2FFF">
      <w:pPr>
        <w:spacing w:line="360" w:lineRule="auto"/>
        <w:ind w:right="-1" w:firstLine="567"/>
        <w:contextualSpacing/>
        <w:jc w:val="both"/>
        <w:rPr>
          <w:sz w:val="28"/>
          <w:szCs w:val="28"/>
        </w:rPr>
      </w:pPr>
    </w:p>
    <w:p w:rsidR="00FC2FFF" w:rsidRPr="003B303C" w:rsidRDefault="00FC2FFF" w:rsidP="00FC2FFF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FC2FFF" w:rsidRPr="008F3AB7" w:rsidRDefault="00FC2FFF" w:rsidP="00FC2FFF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2B04EF" w:rsidRDefault="00FC2FFF"/>
    <w:sectPr w:rsidR="002B04EF" w:rsidSect="00B772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C2FFF"/>
    <w:rsid w:val="00117B59"/>
    <w:rsid w:val="00B449FE"/>
    <w:rsid w:val="00B77250"/>
    <w:rsid w:val="00FC2F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F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C2FFF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customStyle="1" w:styleId="14-1512-1">
    <w:name w:val="Текст 14-1.5.Стиль12-1"/>
    <w:basedOn w:val="a"/>
    <w:qFormat/>
    <w:rsid w:val="00FC2FFF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FC2FF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2FF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505</Words>
  <Characters>2879</Characters>
  <Application>Microsoft Office Word</Application>
  <DocSecurity>0</DocSecurity>
  <Lines>23</Lines>
  <Paragraphs>6</Paragraphs>
  <ScaleCrop>false</ScaleCrop>
  <Company/>
  <LinksUpToDate>false</LinksUpToDate>
  <CharactersWithSpaces>3378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2024-06-27T08:27:00Z</dcterms:created>
  <dcterms:modified xsi:type="dcterms:W3CDTF">2024-06-27T08:28:00Z</dcterms:modified>
</cp:coreProperties>
</file>