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291" w:rsidRPr="007B6957" w:rsidRDefault="00004291" w:rsidP="00004291">
      <w:pPr>
        <w:jc w:val="center"/>
      </w:pPr>
      <w:r w:rsidRPr="007B6957"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291" w:rsidRPr="007B6957" w:rsidRDefault="00004291" w:rsidP="0000429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ТЕРРИТОРИАЛЬНАЯ  ИЗБИРАТЕЛЬНАЯ  КОМИССИЯ</w:t>
      </w:r>
    </w:p>
    <w:p w:rsidR="00004291" w:rsidRPr="007B6957" w:rsidRDefault="00004291" w:rsidP="0000429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ОРЛОВСКОГО  РАЙОНА  РОСТОВСКОЙ  ОБЛАСТИ</w:t>
      </w:r>
    </w:p>
    <w:p w:rsidR="00004291" w:rsidRPr="007B6957" w:rsidRDefault="00004291" w:rsidP="0000429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04291" w:rsidRPr="007B6957" w:rsidRDefault="00004291" w:rsidP="00004291">
      <w:pPr>
        <w:tabs>
          <w:tab w:val="left" w:pos="3630"/>
        </w:tabs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ПОСТАНОВЛЕНИЕ</w:t>
      </w:r>
    </w:p>
    <w:p w:rsidR="00004291" w:rsidRPr="007B6957" w:rsidRDefault="00004291" w:rsidP="00004291">
      <w:pPr>
        <w:tabs>
          <w:tab w:val="left" w:pos="3630"/>
        </w:tabs>
        <w:rPr>
          <w:b/>
          <w:sz w:val="28"/>
          <w:szCs w:val="28"/>
        </w:rPr>
      </w:pPr>
    </w:p>
    <w:p w:rsidR="00004291" w:rsidRPr="007B6957" w:rsidRDefault="00004291" w:rsidP="00004291">
      <w:pPr>
        <w:spacing w:line="360" w:lineRule="auto"/>
        <w:jc w:val="center"/>
        <w:rPr>
          <w:sz w:val="28"/>
        </w:rPr>
      </w:pPr>
      <w:r>
        <w:rPr>
          <w:sz w:val="28"/>
        </w:rPr>
        <w:t>08</w:t>
      </w:r>
      <w:r w:rsidRPr="007B6957">
        <w:rPr>
          <w:sz w:val="28"/>
        </w:rPr>
        <w:t xml:space="preserve"> февраля 2024 г.</w:t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  <w:t>№ 83-</w:t>
      </w:r>
      <w:r>
        <w:rPr>
          <w:sz w:val="28"/>
        </w:rPr>
        <w:t>5</w:t>
      </w:r>
    </w:p>
    <w:p w:rsidR="00004291" w:rsidRPr="007B6957" w:rsidRDefault="00004291" w:rsidP="00004291">
      <w:pPr>
        <w:tabs>
          <w:tab w:val="left" w:pos="6750"/>
        </w:tabs>
        <w:jc w:val="center"/>
        <w:rPr>
          <w:sz w:val="28"/>
          <w:szCs w:val="28"/>
        </w:rPr>
      </w:pPr>
      <w:r w:rsidRPr="007B6957">
        <w:rPr>
          <w:sz w:val="28"/>
          <w:szCs w:val="28"/>
        </w:rPr>
        <w:t>п. Орловский</w:t>
      </w:r>
    </w:p>
    <w:p w:rsidR="00004291" w:rsidRPr="007B6957" w:rsidRDefault="00004291" w:rsidP="00004291">
      <w:pPr>
        <w:tabs>
          <w:tab w:val="left" w:pos="6750"/>
        </w:tabs>
        <w:jc w:val="center"/>
        <w:rPr>
          <w:sz w:val="28"/>
          <w:szCs w:val="28"/>
        </w:rPr>
      </w:pPr>
    </w:p>
    <w:p w:rsidR="00004291" w:rsidRPr="007B6957" w:rsidRDefault="00004291" w:rsidP="00004291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7B6957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7B6957">
        <w:rPr>
          <w:b/>
          <w:sz w:val="28"/>
          <w:szCs w:val="28"/>
        </w:rPr>
        <w:t>№ 156</w:t>
      </w:r>
      <w:r>
        <w:rPr>
          <w:b/>
          <w:sz w:val="28"/>
          <w:szCs w:val="28"/>
        </w:rPr>
        <w:t>9</w:t>
      </w:r>
      <w:r w:rsidRPr="007B6957">
        <w:rPr>
          <w:b/>
          <w:sz w:val="28"/>
          <w:szCs w:val="28"/>
        </w:rPr>
        <w:t xml:space="preserve"> Орловского района Ростовской области</w:t>
      </w:r>
    </w:p>
    <w:p w:rsidR="00004291" w:rsidRPr="007B6957" w:rsidRDefault="00004291" w:rsidP="00004291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7B6957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156</w:t>
      </w:r>
      <w:r>
        <w:rPr>
          <w:sz w:val="28"/>
          <w:szCs w:val="28"/>
        </w:rPr>
        <w:t>9</w:t>
      </w:r>
      <w:r w:rsidRPr="007B6957">
        <w:rPr>
          <w:sz w:val="28"/>
          <w:szCs w:val="28"/>
        </w:rPr>
        <w:t xml:space="preserve"> Орловского района Ростовской области с правом решающего </w:t>
      </w:r>
      <w:r w:rsidRPr="00FF6ECF">
        <w:rPr>
          <w:sz w:val="28"/>
          <w:szCs w:val="28"/>
        </w:rPr>
        <w:t xml:space="preserve">голоса </w:t>
      </w:r>
      <w:proofErr w:type="spellStart"/>
      <w:r w:rsidRPr="00FF6ECF">
        <w:rPr>
          <w:sz w:val="28"/>
          <w:szCs w:val="28"/>
        </w:rPr>
        <w:t>Сердюков</w:t>
      </w:r>
      <w:r>
        <w:rPr>
          <w:sz w:val="28"/>
          <w:szCs w:val="28"/>
        </w:rPr>
        <w:t>ой</w:t>
      </w:r>
      <w:proofErr w:type="spellEnd"/>
      <w:r w:rsidRPr="00FF6ECF">
        <w:rPr>
          <w:sz w:val="28"/>
          <w:szCs w:val="28"/>
        </w:rPr>
        <w:t xml:space="preserve"> О.Н. о</w:t>
      </w:r>
      <w:r w:rsidRPr="007B6957">
        <w:rPr>
          <w:sz w:val="28"/>
          <w:szCs w:val="28"/>
        </w:rPr>
        <w:t xml:space="preserve"> сложении своих полномочий (</w:t>
      </w:r>
      <w:proofErr w:type="spellStart"/>
      <w:r w:rsidRPr="00A63BC3">
        <w:rPr>
          <w:sz w:val="28"/>
          <w:szCs w:val="28"/>
        </w:rPr>
        <w:t>вх</w:t>
      </w:r>
      <w:proofErr w:type="spellEnd"/>
      <w:r w:rsidRPr="00A63BC3">
        <w:rPr>
          <w:sz w:val="28"/>
          <w:szCs w:val="28"/>
        </w:rPr>
        <w:t>. №01-18/115 от 01.02.2024г.),</w:t>
      </w:r>
      <w:r w:rsidRPr="007B6957">
        <w:rPr>
          <w:sz w:val="28"/>
          <w:szCs w:val="28"/>
        </w:rPr>
        <w:t xml:space="preserve"> предложенно</w:t>
      </w:r>
      <w:r>
        <w:rPr>
          <w:sz w:val="28"/>
          <w:szCs w:val="28"/>
        </w:rPr>
        <w:t>й</w:t>
      </w:r>
      <w:r w:rsidRPr="007B6957">
        <w:rPr>
          <w:sz w:val="28"/>
          <w:szCs w:val="28"/>
        </w:rPr>
        <w:t xml:space="preserve"> в состав участковой избирательной комиссии избирательного участка № 156</w:t>
      </w:r>
      <w:r>
        <w:rPr>
          <w:sz w:val="28"/>
          <w:szCs w:val="28"/>
        </w:rPr>
        <w:t>9</w:t>
      </w:r>
      <w:r w:rsidRPr="007B6957">
        <w:rPr>
          <w:sz w:val="28"/>
          <w:szCs w:val="28"/>
        </w:rPr>
        <w:t xml:space="preserve"> </w:t>
      </w:r>
      <w:r w:rsidRPr="001E55BB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1E55B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1E55BB">
        <w:rPr>
          <w:sz w:val="28"/>
          <w:szCs w:val="28"/>
        </w:rPr>
        <w:t xml:space="preserve"> в Ростовской области Политической партии "НОВЫЕ ЛЮДИ",</w:t>
      </w:r>
      <w:r w:rsidRPr="007B6957">
        <w:rPr>
          <w:sz w:val="28"/>
          <w:szCs w:val="28"/>
        </w:rPr>
        <w:t xml:space="preserve"> руководствуясь подпунктом «а» пункта 6 статьи 29 Федерального закона</w:t>
      </w:r>
      <w:proofErr w:type="gramEnd"/>
      <w:r w:rsidRPr="007B6957">
        <w:rPr>
          <w:sz w:val="28"/>
          <w:szCs w:val="28"/>
        </w:rPr>
        <w:t xml:space="preserve"> от 12.06.2002 №67-ФЗ «Об основных гарантиях избирательных прав и права на участие в референдуме граждан Российской Федерации»,</w:t>
      </w:r>
    </w:p>
    <w:p w:rsidR="00004291" w:rsidRPr="007B6957" w:rsidRDefault="00004291" w:rsidP="00004291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7B6957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7B6957">
        <w:rPr>
          <w:bCs/>
          <w:sz w:val="28"/>
          <w:szCs w:val="28"/>
        </w:rPr>
        <w:t>ПОСТАНОВЛЯЕТ:</w:t>
      </w:r>
    </w:p>
    <w:p w:rsidR="00004291" w:rsidRPr="007B6957" w:rsidRDefault="00004291" w:rsidP="00004291">
      <w:pPr>
        <w:pStyle w:val="14-15"/>
        <w:rPr>
          <w:bCs/>
        </w:rPr>
      </w:pPr>
      <w:r w:rsidRPr="007B6957">
        <w:rPr>
          <w:bCs/>
        </w:rPr>
        <w:t>1. Освободить от обязанностей члена участковой избирательной комиссии избирательного участка № 156</w:t>
      </w:r>
      <w:r>
        <w:rPr>
          <w:bCs/>
        </w:rPr>
        <w:t>9</w:t>
      </w:r>
      <w:r w:rsidRPr="007B6957">
        <w:rPr>
          <w:bCs/>
        </w:rPr>
        <w:t xml:space="preserve"> Орловского района Ростовской области с правом решающего голоса </w:t>
      </w:r>
      <w:proofErr w:type="spellStart"/>
      <w:r w:rsidRPr="001E55BB">
        <w:t>Сердюков</w:t>
      </w:r>
      <w:r>
        <w:t>у</w:t>
      </w:r>
      <w:proofErr w:type="spellEnd"/>
      <w:r w:rsidRPr="001E55BB">
        <w:t xml:space="preserve"> Ольг</w:t>
      </w:r>
      <w:r>
        <w:t>у</w:t>
      </w:r>
      <w:r w:rsidRPr="001E55BB">
        <w:t xml:space="preserve"> Николаевн</w:t>
      </w:r>
      <w:r>
        <w:t>у</w:t>
      </w:r>
      <w:r w:rsidRPr="001E55BB">
        <w:rPr>
          <w:bCs/>
        </w:rPr>
        <w:t>,</w:t>
      </w:r>
      <w:r w:rsidRPr="007B6957">
        <w:rPr>
          <w:bCs/>
        </w:rPr>
        <w:t xml:space="preserve"> досрочно прекратив е</w:t>
      </w:r>
      <w:r>
        <w:rPr>
          <w:bCs/>
        </w:rPr>
        <w:t>ё</w:t>
      </w:r>
      <w:r w:rsidRPr="007B6957">
        <w:rPr>
          <w:bCs/>
        </w:rPr>
        <w:t xml:space="preserve"> полномочия.</w:t>
      </w:r>
    </w:p>
    <w:p w:rsidR="00004291" w:rsidRPr="007B6957" w:rsidRDefault="00004291" w:rsidP="00004291">
      <w:pPr>
        <w:pStyle w:val="14-15"/>
      </w:pPr>
      <w:r w:rsidRPr="007B6957">
        <w:rPr>
          <w:bCs/>
        </w:rPr>
        <w:lastRenderedPageBreak/>
        <w:t xml:space="preserve">2. </w:t>
      </w:r>
      <w:r w:rsidRPr="007B6957">
        <w:t>Направить настоящее постановление в участковую избирательную комиссию избирательного участка № 156</w:t>
      </w:r>
      <w:r>
        <w:t>9</w:t>
      </w:r>
      <w:r w:rsidRPr="007B6957">
        <w:t xml:space="preserve"> Орловского района Ростовской области.</w:t>
      </w:r>
    </w:p>
    <w:p w:rsidR="00004291" w:rsidRPr="007B6957" w:rsidRDefault="00004291" w:rsidP="00004291">
      <w:pPr>
        <w:pStyle w:val="14-15"/>
      </w:pPr>
      <w:r w:rsidRPr="007B6957">
        <w:t xml:space="preserve">3. </w:t>
      </w:r>
      <w:proofErr w:type="gramStart"/>
      <w:r w:rsidRPr="007B6957">
        <w:t>Разместить</w:t>
      </w:r>
      <w:proofErr w:type="gramEnd"/>
      <w:r w:rsidRPr="007B6957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7B6957">
        <w:br/>
        <w:t>в информационно-телекоммуникационной сети «Интернет».</w:t>
      </w:r>
    </w:p>
    <w:p w:rsidR="00004291" w:rsidRPr="007B6957" w:rsidRDefault="00004291" w:rsidP="00004291">
      <w:pPr>
        <w:pStyle w:val="14-15"/>
        <w:rPr>
          <w:bCs/>
        </w:rPr>
      </w:pPr>
      <w:r w:rsidRPr="007B6957">
        <w:t xml:space="preserve">4. </w:t>
      </w:r>
      <w:proofErr w:type="gramStart"/>
      <w:r w:rsidRPr="007B6957">
        <w:t>Контроль за</w:t>
      </w:r>
      <w:proofErr w:type="gramEnd"/>
      <w:r w:rsidRPr="007B6957">
        <w:t xml:space="preserve"> исполнением настоящего постановления возложить </w:t>
      </w:r>
      <w:r w:rsidRPr="007B6957">
        <w:br/>
        <w:t>на секретаря Территориальной избирательной комиссии Орловского района Ростовской области Стоянову Е.Н.</w:t>
      </w:r>
    </w:p>
    <w:p w:rsidR="00004291" w:rsidRPr="007B6957" w:rsidRDefault="00004291" w:rsidP="00004291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004291" w:rsidRPr="007B6957" w:rsidRDefault="00004291" w:rsidP="00004291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004291" w:rsidRPr="007B6957" w:rsidRDefault="00004291" w:rsidP="00004291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004291" w:rsidRPr="007B6957" w:rsidRDefault="00004291" w:rsidP="0000429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7B6957">
        <w:rPr>
          <w:sz w:val="28"/>
          <w:szCs w:val="28"/>
        </w:rPr>
        <w:t>Председатель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П.В. Елизаров</w:t>
      </w:r>
    </w:p>
    <w:p w:rsidR="00004291" w:rsidRPr="00A030E0" w:rsidRDefault="00004291" w:rsidP="00004291">
      <w:pPr>
        <w:rPr>
          <w:sz w:val="28"/>
          <w:szCs w:val="28"/>
        </w:rPr>
      </w:pPr>
      <w:r w:rsidRPr="007B6957">
        <w:rPr>
          <w:sz w:val="28"/>
          <w:szCs w:val="28"/>
        </w:rPr>
        <w:t>Секретарь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Е.Н. Стоянова</w:t>
      </w:r>
    </w:p>
    <w:p w:rsidR="00004291" w:rsidRDefault="00004291" w:rsidP="00004291">
      <w:pPr>
        <w:pStyle w:val="a5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004291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2A"/>
    <w:rsid w:val="00002F2A"/>
    <w:rsid w:val="00004291"/>
    <w:rsid w:val="00117B59"/>
    <w:rsid w:val="001A2813"/>
    <w:rsid w:val="003D072B"/>
    <w:rsid w:val="003D5B62"/>
    <w:rsid w:val="00480112"/>
    <w:rsid w:val="00A503B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2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4291"/>
    <w:pPr>
      <w:spacing w:after="120"/>
    </w:pPr>
  </w:style>
  <w:style w:type="character" w:customStyle="1" w:styleId="a4">
    <w:name w:val="Основной текст Знак"/>
    <w:basedOn w:val="a0"/>
    <w:link w:val="a3"/>
    <w:rsid w:val="000042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004291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00429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042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"/>
    <w:rsid w:val="00004291"/>
    <w:pPr>
      <w:spacing w:line="360" w:lineRule="auto"/>
      <w:ind w:firstLine="709"/>
      <w:jc w:val="both"/>
    </w:pPr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00429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42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2024-02-08T08:21:00Z</dcterms:created>
  <dcterms:modified xsi:type="dcterms:W3CDTF">2024-02-08T08:21:00Z</dcterms:modified>
</cp:coreProperties>
</file>