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822" w:rsidRPr="005668D0" w:rsidRDefault="00521822" w:rsidP="00521822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822" w:rsidRPr="005668D0" w:rsidRDefault="00521822" w:rsidP="00521822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521822" w:rsidRPr="005668D0" w:rsidRDefault="00521822" w:rsidP="00521822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521822" w:rsidRPr="005668D0" w:rsidRDefault="00521822" w:rsidP="00521822">
      <w:pPr>
        <w:tabs>
          <w:tab w:val="left" w:pos="3630"/>
        </w:tabs>
        <w:jc w:val="center"/>
        <w:rPr>
          <w:b/>
          <w:sz w:val="28"/>
        </w:rPr>
      </w:pPr>
    </w:p>
    <w:p w:rsidR="00521822" w:rsidRPr="005668D0" w:rsidRDefault="00521822" w:rsidP="00521822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521822" w:rsidRPr="005668D0" w:rsidRDefault="00521822" w:rsidP="00521822">
      <w:pPr>
        <w:tabs>
          <w:tab w:val="left" w:pos="3630"/>
        </w:tabs>
        <w:rPr>
          <w:b/>
          <w:sz w:val="28"/>
        </w:rPr>
      </w:pPr>
    </w:p>
    <w:p w:rsidR="00521822" w:rsidRPr="005668D0" w:rsidRDefault="00521822" w:rsidP="00521822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111-16</w:t>
      </w:r>
    </w:p>
    <w:p w:rsidR="00521822" w:rsidRPr="005668D0" w:rsidRDefault="00521822" w:rsidP="00521822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521822" w:rsidRPr="005668D0" w:rsidRDefault="00521822" w:rsidP="00521822">
      <w:pPr>
        <w:tabs>
          <w:tab w:val="left" w:pos="6750"/>
        </w:tabs>
        <w:jc w:val="center"/>
        <w:rPr>
          <w:sz w:val="28"/>
          <w:szCs w:val="28"/>
        </w:rPr>
      </w:pPr>
    </w:p>
    <w:p w:rsidR="00521822" w:rsidRPr="005668D0" w:rsidRDefault="00521822" w:rsidP="00521822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 xml:space="preserve">О назначении члена </w:t>
      </w:r>
      <w:r w:rsidRPr="005668D0">
        <w:rPr>
          <w:rFonts w:ascii="Times New Roman" w:hAnsi="Times New Roman"/>
          <w:szCs w:val="28"/>
        </w:rPr>
        <w:t xml:space="preserve">участковой комиссии избирательного участка </w:t>
      </w:r>
      <w:r w:rsidRPr="005668D0">
        <w:rPr>
          <w:rFonts w:ascii="Times New Roman" w:hAnsi="Times New Roman"/>
          <w:szCs w:val="28"/>
        </w:rPr>
        <w:br/>
        <w:t>№ 1575</w:t>
      </w:r>
      <w:r w:rsidRPr="005668D0">
        <w:rPr>
          <w:rFonts w:ascii="Times New Roman" w:hAnsi="Times New Roman"/>
        </w:rPr>
        <w:t xml:space="preserve"> Орловского района Ростовской области с правом решающего голоса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 w:rsidRPr="005668D0">
        <w:rPr>
          <w:rFonts w:ascii="Times New Roman" w:hAnsi="Times New Roman"/>
        </w:rPr>
        <w:t xml:space="preserve"> выбывшего</w:t>
      </w:r>
    </w:p>
    <w:p w:rsidR="00521822" w:rsidRPr="005668D0" w:rsidRDefault="00521822" w:rsidP="00521822">
      <w:pPr>
        <w:jc w:val="center"/>
        <w:rPr>
          <w:sz w:val="28"/>
        </w:rPr>
      </w:pPr>
    </w:p>
    <w:p w:rsidR="00521822" w:rsidRPr="005668D0" w:rsidRDefault="00521822" w:rsidP="00521822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 xml:space="preserve">В связи с </w:t>
      </w:r>
      <w:r w:rsidRPr="005668D0">
        <w:rPr>
          <w:sz w:val="28"/>
          <w:szCs w:val="28"/>
        </w:rPr>
        <w:t xml:space="preserve">досрочным прекращением полномочий заместителя председателя участковой избирательной комиссии избирательного участка </w:t>
      </w:r>
      <w:r w:rsidRPr="005668D0">
        <w:rPr>
          <w:sz w:val="28"/>
          <w:szCs w:val="28"/>
        </w:rPr>
        <w:br/>
        <w:t xml:space="preserve">№ 1575 с правом решающего голоса </w:t>
      </w:r>
      <w:proofErr w:type="spellStart"/>
      <w:r w:rsidRPr="005668D0">
        <w:rPr>
          <w:sz w:val="28"/>
          <w:szCs w:val="28"/>
        </w:rPr>
        <w:t>Лапенко</w:t>
      </w:r>
      <w:proofErr w:type="spellEnd"/>
      <w:r w:rsidRPr="005668D0">
        <w:rPr>
          <w:sz w:val="28"/>
          <w:szCs w:val="28"/>
        </w:rPr>
        <w:t xml:space="preserve"> Натальи Николаевны (постановление № 111-14 от </w:t>
      </w:r>
      <w:r w:rsidRPr="005668D0">
        <w:rPr>
          <w:sz w:val="28"/>
        </w:rPr>
        <w:t>27</w:t>
      </w:r>
      <w:r w:rsidRPr="005668D0">
        <w:rPr>
          <w:sz w:val="28"/>
          <w:szCs w:val="28"/>
        </w:rPr>
        <w:t>.03.2025 г.), в соответствии со статьями</w:t>
      </w:r>
      <w:r w:rsidRPr="005668D0">
        <w:rPr>
          <w:sz w:val="28"/>
        </w:rPr>
        <w:t xml:space="preserve">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</w:t>
      </w:r>
      <w:proofErr w:type="gramEnd"/>
      <w:r w:rsidRPr="005668D0">
        <w:rPr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</w:t>
      </w:r>
      <w:r w:rsidRPr="005668D0">
        <w:rPr>
          <w:sz w:val="28"/>
        </w:rPr>
        <w:br/>
        <w:t>№ 152/</w:t>
      </w:r>
      <w:r w:rsidRPr="005668D0">
        <w:rPr>
          <w:sz w:val="28"/>
          <w:szCs w:val="28"/>
        </w:rPr>
        <w:t>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521822" w:rsidRPr="005668D0" w:rsidRDefault="00521822" w:rsidP="00521822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521822" w:rsidRPr="005668D0" w:rsidRDefault="00521822" w:rsidP="00521822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521822" w:rsidRPr="005668D0" w:rsidRDefault="00521822" w:rsidP="00521822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5668D0">
        <w:rPr>
          <w:sz w:val="28"/>
          <w:szCs w:val="28"/>
        </w:rPr>
        <w:br/>
        <w:t>№ 1575 Орловского района Ростовской области</w:t>
      </w:r>
      <w:r w:rsidRPr="005668D0">
        <w:rPr>
          <w:b/>
          <w:sz w:val="28"/>
          <w:szCs w:val="28"/>
        </w:rPr>
        <w:t xml:space="preserve"> </w:t>
      </w:r>
      <w:r w:rsidRPr="005668D0">
        <w:rPr>
          <w:sz w:val="28"/>
          <w:szCs w:val="28"/>
        </w:rPr>
        <w:t xml:space="preserve">с правом решающего голоса </w:t>
      </w:r>
      <w:proofErr w:type="spellStart"/>
      <w:r w:rsidRPr="005668D0">
        <w:rPr>
          <w:sz w:val="28"/>
          <w:szCs w:val="28"/>
        </w:rPr>
        <w:t>Прядкина</w:t>
      </w:r>
      <w:proofErr w:type="spellEnd"/>
      <w:r w:rsidRPr="005668D0">
        <w:rPr>
          <w:sz w:val="28"/>
          <w:szCs w:val="28"/>
        </w:rPr>
        <w:t xml:space="preserve"> Романа Юрьевича, предложенного для назначения в состав комиссии Орловским местным отделением Ростовского регионального отделения Всероссийской политической партии "ЕДИНАЯ РОССИЯ", </w:t>
      </w:r>
      <w:r w:rsidRPr="005668D0">
        <w:rPr>
          <w:sz w:val="28"/>
          <w:szCs w:val="28"/>
        </w:rPr>
        <w:br/>
      </w:r>
      <w:r w:rsidRPr="005668D0">
        <w:rPr>
          <w:sz w:val="28"/>
          <w:szCs w:val="28"/>
        </w:rPr>
        <w:lastRenderedPageBreak/>
        <w:t>из резерва составов участковых комиссий Территориальной избирательной комиссии Орловского района.</w:t>
      </w:r>
    </w:p>
    <w:p w:rsidR="00521822" w:rsidRPr="005668D0" w:rsidRDefault="00521822" w:rsidP="00521822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1575.</w:t>
      </w:r>
    </w:p>
    <w:p w:rsidR="00521822" w:rsidRPr="005668D0" w:rsidRDefault="00521822" w:rsidP="00521822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521822" w:rsidRPr="005668D0" w:rsidRDefault="00521822" w:rsidP="00521822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 Ростовской области Стоянову Е.Н.</w:t>
      </w:r>
    </w:p>
    <w:p w:rsidR="00521822" w:rsidRPr="005668D0" w:rsidRDefault="00521822" w:rsidP="00521822">
      <w:pPr>
        <w:tabs>
          <w:tab w:val="num" w:pos="993"/>
        </w:tabs>
        <w:jc w:val="both"/>
        <w:rPr>
          <w:sz w:val="28"/>
          <w:szCs w:val="28"/>
        </w:rPr>
      </w:pPr>
    </w:p>
    <w:p w:rsidR="00521822" w:rsidRPr="005668D0" w:rsidRDefault="00521822" w:rsidP="00521822">
      <w:pPr>
        <w:tabs>
          <w:tab w:val="num" w:pos="993"/>
        </w:tabs>
        <w:jc w:val="both"/>
        <w:rPr>
          <w:sz w:val="28"/>
          <w:szCs w:val="28"/>
        </w:rPr>
      </w:pPr>
    </w:p>
    <w:p w:rsidR="00521822" w:rsidRPr="005668D0" w:rsidRDefault="00521822" w:rsidP="00521822">
      <w:pPr>
        <w:tabs>
          <w:tab w:val="num" w:pos="993"/>
        </w:tabs>
        <w:jc w:val="both"/>
        <w:rPr>
          <w:sz w:val="28"/>
          <w:szCs w:val="28"/>
        </w:rPr>
      </w:pPr>
    </w:p>
    <w:p w:rsidR="00521822" w:rsidRPr="005668D0" w:rsidRDefault="00521822" w:rsidP="00521822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521822" w:rsidRPr="005668D0" w:rsidRDefault="00521822" w:rsidP="00521822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521822" w:rsidRPr="005668D0" w:rsidRDefault="00521822" w:rsidP="00521822">
      <w:pPr>
        <w:ind w:left="5103"/>
        <w:jc w:val="center"/>
        <w:rPr>
          <w:sz w:val="28"/>
        </w:rPr>
      </w:pPr>
    </w:p>
    <w:p w:rsidR="002B04EF" w:rsidRDefault="00521822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117B59"/>
    <w:rsid w:val="003B7214"/>
    <w:rsid w:val="00521822"/>
    <w:rsid w:val="00646A8E"/>
    <w:rsid w:val="006B38CA"/>
    <w:rsid w:val="00853097"/>
    <w:rsid w:val="00953C3E"/>
    <w:rsid w:val="00A10641"/>
    <w:rsid w:val="00AD2153"/>
    <w:rsid w:val="00B449FE"/>
    <w:rsid w:val="00BB7D87"/>
    <w:rsid w:val="00C1578C"/>
    <w:rsid w:val="00C844A1"/>
    <w:rsid w:val="00CC39F8"/>
    <w:rsid w:val="00D45197"/>
    <w:rsid w:val="00E57A91"/>
    <w:rsid w:val="00E64DD6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82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52182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521822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2182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2182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2025-03-26T06:41:00Z</dcterms:created>
  <dcterms:modified xsi:type="dcterms:W3CDTF">2025-03-26T06:41:00Z</dcterms:modified>
</cp:coreProperties>
</file>