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848" w:rsidRPr="002D0A1A" w:rsidRDefault="00882848" w:rsidP="00882848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2848" w:rsidRPr="002D0A1A" w:rsidRDefault="00882848" w:rsidP="00882848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882848" w:rsidRPr="002D0A1A" w:rsidRDefault="00882848" w:rsidP="00882848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882848" w:rsidRPr="002D0A1A" w:rsidRDefault="00882848" w:rsidP="00882848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82848" w:rsidRPr="002D0A1A" w:rsidRDefault="00882848" w:rsidP="00882848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82848" w:rsidRPr="002D0A1A" w:rsidRDefault="00882848" w:rsidP="00882848">
      <w:pPr>
        <w:tabs>
          <w:tab w:val="left" w:pos="3630"/>
        </w:tabs>
        <w:rPr>
          <w:b/>
          <w:sz w:val="28"/>
          <w:szCs w:val="28"/>
        </w:rPr>
      </w:pPr>
    </w:p>
    <w:p w:rsidR="00882848" w:rsidRPr="002D0A1A" w:rsidRDefault="00882848" w:rsidP="0088284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28 декабря 2022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50-4</w:t>
      </w:r>
    </w:p>
    <w:p w:rsidR="00882848" w:rsidRDefault="00882848" w:rsidP="00882848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82848" w:rsidRDefault="00882848" w:rsidP="00882848">
      <w:pPr>
        <w:tabs>
          <w:tab w:val="left" w:pos="6750"/>
        </w:tabs>
        <w:jc w:val="center"/>
        <w:rPr>
          <w:sz w:val="28"/>
          <w:szCs w:val="28"/>
        </w:rPr>
      </w:pPr>
    </w:p>
    <w:p w:rsidR="00882848" w:rsidRPr="00445BED" w:rsidRDefault="00882848" w:rsidP="00882848">
      <w:pPr>
        <w:pStyle w:val="a5"/>
        <w:tabs>
          <w:tab w:val="left" w:pos="708"/>
        </w:tabs>
        <w:spacing w:after="240"/>
        <w:ind w:left="2268" w:right="2267"/>
        <w:rPr>
          <w:rFonts w:ascii="Times New Roman" w:hAnsi="Times New Roman"/>
        </w:rPr>
      </w:pPr>
      <w:r w:rsidRPr="00B94843">
        <w:rPr>
          <w:szCs w:val="28"/>
        </w:rPr>
        <w:t xml:space="preserve">Об утверждении </w:t>
      </w:r>
      <w:proofErr w:type="gramStart"/>
      <w:r w:rsidRPr="00B94843">
        <w:t xml:space="preserve">плана работы Территориальной избирательной комиссии </w:t>
      </w:r>
      <w:r>
        <w:t>Орловского</w:t>
      </w:r>
      <w:r w:rsidRPr="00B94843">
        <w:t xml:space="preserve"> района Ростовской области</w:t>
      </w:r>
      <w:proofErr w:type="gramEnd"/>
      <w:r w:rsidRPr="00B94843">
        <w:t xml:space="preserve"> на 1 квартал 20</w:t>
      </w:r>
      <w:r>
        <w:t xml:space="preserve">23 </w:t>
      </w:r>
      <w:r w:rsidRPr="00B94843">
        <w:t>года</w:t>
      </w:r>
    </w:p>
    <w:p w:rsidR="00882848" w:rsidRDefault="00882848" w:rsidP="00882848">
      <w:pPr>
        <w:spacing w:after="24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статьей 24 Федерального закона от 12.06.2002 года </w:t>
      </w:r>
      <w:r>
        <w:rPr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>
        <w:rPr>
          <w:sz w:val="28"/>
          <w:szCs w:val="28"/>
        </w:rPr>
        <w:br/>
        <w:t>в референдуме граждан Российской Федерации»</w:t>
      </w:r>
      <w:r w:rsidRPr="008938CA">
        <w:rPr>
          <w:sz w:val="28"/>
          <w:szCs w:val="28"/>
        </w:rPr>
        <w:t>,</w:t>
      </w:r>
    </w:p>
    <w:p w:rsidR="00882848" w:rsidRDefault="00882848" w:rsidP="00882848">
      <w:pPr>
        <w:jc w:val="center"/>
        <w:rPr>
          <w:sz w:val="28"/>
          <w:szCs w:val="28"/>
        </w:rPr>
      </w:pPr>
      <w:r w:rsidRPr="004D66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882848" w:rsidRPr="002608FA" w:rsidRDefault="00882848" w:rsidP="00882848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82848" w:rsidRPr="00746734" w:rsidRDefault="00882848" w:rsidP="00882848">
      <w:pPr>
        <w:spacing w:line="360" w:lineRule="auto"/>
        <w:ind w:firstLine="709"/>
        <w:jc w:val="both"/>
        <w:rPr>
          <w:sz w:val="28"/>
          <w:szCs w:val="28"/>
        </w:rPr>
      </w:pPr>
      <w:r w:rsidRPr="00746734">
        <w:rPr>
          <w:sz w:val="28"/>
          <w:szCs w:val="28"/>
        </w:rPr>
        <w:t xml:space="preserve">1. </w:t>
      </w:r>
      <w:r w:rsidRPr="002E3DCE">
        <w:rPr>
          <w:sz w:val="28"/>
          <w:szCs w:val="28"/>
        </w:rPr>
        <w:t xml:space="preserve">Утвердить </w:t>
      </w:r>
      <w:r>
        <w:rPr>
          <w:bCs/>
          <w:sz w:val="28"/>
          <w:szCs w:val="28"/>
        </w:rPr>
        <w:t>план</w:t>
      </w:r>
      <w:r w:rsidRPr="002E3DCE">
        <w:rPr>
          <w:sz w:val="28"/>
          <w:szCs w:val="28"/>
        </w:rPr>
        <w:t xml:space="preserve"> работы Территориальной избирательной комиссии </w:t>
      </w:r>
      <w:r>
        <w:rPr>
          <w:sz w:val="28"/>
          <w:szCs w:val="28"/>
        </w:rPr>
        <w:t>Орловского</w:t>
      </w:r>
      <w:r w:rsidRPr="002E3DCE">
        <w:rPr>
          <w:sz w:val="28"/>
          <w:szCs w:val="28"/>
        </w:rPr>
        <w:t xml:space="preserve"> района Ростовской области на </w:t>
      </w:r>
      <w:r>
        <w:rPr>
          <w:sz w:val="28"/>
          <w:szCs w:val="28"/>
        </w:rPr>
        <w:t>1</w:t>
      </w:r>
      <w:r w:rsidRPr="002E3DCE">
        <w:rPr>
          <w:sz w:val="28"/>
          <w:szCs w:val="28"/>
        </w:rPr>
        <w:t xml:space="preserve"> квартал 20</w:t>
      </w:r>
      <w:r>
        <w:rPr>
          <w:sz w:val="28"/>
          <w:szCs w:val="28"/>
        </w:rPr>
        <w:t>23</w:t>
      </w:r>
      <w:r w:rsidRPr="002E3DCE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(прилагается)</w:t>
      </w:r>
      <w:r w:rsidRPr="002E3DCE">
        <w:rPr>
          <w:sz w:val="28"/>
          <w:szCs w:val="28"/>
        </w:rPr>
        <w:t>.</w:t>
      </w:r>
    </w:p>
    <w:p w:rsidR="00882848" w:rsidRPr="003A7005" w:rsidRDefault="00882848" w:rsidP="00882848">
      <w:pPr>
        <w:pStyle w:val="a3"/>
        <w:spacing w:after="0" w:line="360" w:lineRule="auto"/>
        <w:ind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3A7005">
        <w:rPr>
          <w:sz w:val="28"/>
          <w:szCs w:val="28"/>
        </w:rPr>
        <w:t xml:space="preserve">. </w:t>
      </w:r>
      <w:proofErr w:type="gramStart"/>
      <w:r w:rsidRPr="003A7005">
        <w:rPr>
          <w:sz w:val="28"/>
          <w:szCs w:val="28"/>
        </w:rPr>
        <w:t>Разместить</w:t>
      </w:r>
      <w:proofErr w:type="gramEnd"/>
      <w:r w:rsidRPr="003A7005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3A7005">
        <w:rPr>
          <w:sz w:val="28"/>
          <w:szCs w:val="28"/>
        </w:rPr>
        <w:t>в информационно-телекоммуникационной сети «Интернет».</w:t>
      </w:r>
    </w:p>
    <w:p w:rsidR="00882848" w:rsidRPr="004B7430" w:rsidRDefault="00882848" w:rsidP="0088284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B7430">
        <w:rPr>
          <w:sz w:val="28"/>
          <w:szCs w:val="28"/>
        </w:rPr>
        <w:t xml:space="preserve">. </w:t>
      </w:r>
      <w:proofErr w:type="gramStart"/>
      <w:r w:rsidRPr="002E3DCE">
        <w:rPr>
          <w:sz w:val="28"/>
          <w:szCs w:val="28"/>
        </w:rPr>
        <w:t>Контроль за</w:t>
      </w:r>
      <w:proofErr w:type="gramEnd"/>
      <w:r w:rsidRPr="002E3D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2E3DCE">
        <w:rPr>
          <w:sz w:val="28"/>
          <w:szCs w:val="28"/>
        </w:rPr>
        <w:t xml:space="preserve">постановления возложить </w:t>
      </w:r>
      <w:r>
        <w:rPr>
          <w:sz w:val="28"/>
          <w:szCs w:val="28"/>
        </w:rPr>
        <w:br/>
      </w:r>
      <w:r w:rsidRPr="002E3DCE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секретаря Территориальной</w:t>
      </w:r>
      <w:r w:rsidRPr="004B7430">
        <w:rPr>
          <w:sz w:val="28"/>
          <w:szCs w:val="28"/>
        </w:rPr>
        <w:t xml:space="preserve"> избирательной комиссии Орловс</w:t>
      </w:r>
      <w:r>
        <w:rPr>
          <w:sz w:val="28"/>
          <w:szCs w:val="28"/>
        </w:rPr>
        <w:t>кого района Ростовской области Е.Н. Стоянову</w:t>
      </w:r>
      <w:r w:rsidRPr="004B7430">
        <w:rPr>
          <w:sz w:val="28"/>
          <w:szCs w:val="28"/>
        </w:rPr>
        <w:t>.</w:t>
      </w:r>
    </w:p>
    <w:p w:rsidR="00882848" w:rsidRDefault="00882848" w:rsidP="00882848">
      <w:pPr>
        <w:tabs>
          <w:tab w:val="num" w:pos="993"/>
        </w:tabs>
        <w:jc w:val="both"/>
        <w:rPr>
          <w:sz w:val="28"/>
          <w:szCs w:val="28"/>
        </w:rPr>
      </w:pPr>
    </w:p>
    <w:p w:rsidR="00882848" w:rsidRDefault="00882848" w:rsidP="00882848">
      <w:pPr>
        <w:tabs>
          <w:tab w:val="num" w:pos="993"/>
        </w:tabs>
        <w:jc w:val="both"/>
        <w:rPr>
          <w:sz w:val="28"/>
          <w:szCs w:val="28"/>
        </w:rPr>
      </w:pPr>
    </w:p>
    <w:p w:rsidR="00882848" w:rsidRDefault="00882848" w:rsidP="00882848">
      <w:pPr>
        <w:tabs>
          <w:tab w:val="num" w:pos="993"/>
        </w:tabs>
        <w:jc w:val="both"/>
        <w:rPr>
          <w:sz w:val="28"/>
          <w:szCs w:val="28"/>
        </w:rPr>
      </w:pPr>
    </w:p>
    <w:p w:rsidR="00882848" w:rsidRPr="003B303C" w:rsidRDefault="00882848" w:rsidP="00882848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882848" w:rsidRDefault="00882848" w:rsidP="00882848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B04EF" w:rsidRDefault="00882848"/>
    <w:sectPr w:rsidR="002B04EF" w:rsidSect="00940B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82848"/>
    <w:rsid w:val="00117B59"/>
    <w:rsid w:val="00882848"/>
    <w:rsid w:val="00940B48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8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82848"/>
    <w:pPr>
      <w:spacing w:after="120"/>
    </w:pPr>
  </w:style>
  <w:style w:type="character" w:customStyle="1" w:styleId="a4">
    <w:name w:val="Основной текст Знак"/>
    <w:basedOn w:val="a0"/>
    <w:link w:val="a3"/>
    <w:rsid w:val="008828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88284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88284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8284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2022-12-28T11:04:00Z</dcterms:created>
  <dcterms:modified xsi:type="dcterms:W3CDTF">2022-12-28T11:04:00Z</dcterms:modified>
</cp:coreProperties>
</file>