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719" w:rsidRDefault="00D85719" w:rsidP="00D8571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719" w:rsidRDefault="00D85719" w:rsidP="00D8571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D85719" w:rsidRDefault="00D85719" w:rsidP="00D8571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D85719" w:rsidRPr="004609FA" w:rsidRDefault="00D85719" w:rsidP="00D8571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D85719" w:rsidRPr="004609FA" w:rsidRDefault="00D85719" w:rsidP="00D85719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13 августа </w:t>
      </w:r>
      <w:r w:rsidRPr="002F57E9">
        <w:rPr>
          <w:sz w:val="28"/>
        </w:rPr>
        <w:t>2024</w:t>
      </w:r>
      <w:r>
        <w:rPr>
          <w:sz w:val="28"/>
        </w:rPr>
        <w:t xml:space="preserve"> </w:t>
      </w:r>
      <w:r w:rsidRPr="002F57E9">
        <w:rPr>
          <w:sz w:val="28"/>
        </w:rPr>
        <w:t>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>№</w:t>
      </w:r>
      <w:r>
        <w:rPr>
          <w:sz w:val="28"/>
        </w:rPr>
        <w:t xml:space="preserve"> 99-6</w:t>
      </w:r>
    </w:p>
    <w:p w:rsidR="00D85719" w:rsidRPr="004609FA" w:rsidRDefault="00D85719" w:rsidP="00D85719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D85719" w:rsidRPr="00FE573B" w:rsidRDefault="00D85719" w:rsidP="00D85719">
      <w:pPr>
        <w:spacing w:line="216" w:lineRule="auto"/>
        <w:ind w:left="1843" w:right="1983"/>
        <w:jc w:val="both"/>
        <w:rPr>
          <w:b/>
          <w:bCs/>
          <w:sz w:val="28"/>
          <w:szCs w:val="28"/>
        </w:rPr>
      </w:pPr>
      <w:r w:rsidRPr="00FE573B">
        <w:rPr>
          <w:b/>
          <w:bCs/>
          <w:sz w:val="28"/>
          <w:szCs w:val="28"/>
        </w:rPr>
        <w:t xml:space="preserve">О месте и времени передачи членам Территориальной избирательной комиссии Орловского района Ростовской области с правом решающего голоса </w:t>
      </w:r>
      <w:r>
        <w:rPr>
          <w:b/>
          <w:bCs/>
          <w:sz w:val="28"/>
          <w:szCs w:val="28"/>
        </w:rPr>
        <w:br/>
      </w:r>
      <w:r w:rsidRPr="00FE573B">
        <w:rPr>
          <w:b/>
          <w:bCs/>
          <w:sz w:val="28"/>
          <w:szCs w:val="28"/>
        </w:rPr>
        <w:t xml:space="preserve">и уничтожения лишних избирательных бюллетеней для голосования </w:t>
      </w:r>
      <w:r>
        <w:rPr>
          <w:b/>
          <w:bCs/>
          <w:sz w:val="28"/>
          <w:szCs w:val="28"/>
        </w:rPr>
        <w:br/>
      </w:r>
      <w:r w:rsidRPr="00FE573B">
        <w:rPr>
          <w:b/>
          <w:bCs/>
          <w:sz w:val="28"/>
          <w:szCs w:val="28"/>
        </w:rPr>
        <w:t xml:space="preserve">на дополнительных выборах депутатов Собрания депутатов Камышевского сельского поселения пятого созыва </w:t>
      </w:r>
      <w:r>
        <w:rPr>
          <w:b/>
          <w:bCs/>
          <w:sz w:val="28"/>
          <w:szCs w:val="28"/>
        </w:rPr>
        <w:br/>
      </w:r>
      <w:r w:rsidRPr="00FE573B">
        <w:rPr>
          <w:b/>
          <w:bCs/>
          <w:sz w:val="28"/>
          <w:szCs w:val="28"/>
        </w:rPr>
        <w:t xml:space="preserve">по Камышевскому одномандатному избирательному округу № 7 </w:t>
      </w:r>
      <w:r>
        <w:rPr>
          <w:b/>
          <w:bCs/>
          <w:sz w:val="28"/>
          <w:szCs w:val="28"/>
        </w:rPr>
        <w:br/>
      </w:r>
      <w:r w:rsidRPr="00FE573B">
        <w:rPr>
          <w:b/>
          <w:bCs/>
          <w:sz w:val="28"/>
          <w:szCs w:val="28"/>
        </w:rPr>
        <w:t>и Камышевскому одномандатному избирательному округу № 8</w:t>
      </w:r>
    </w:p>
    <w:p w:rsidR="00D85719" w:rsidRPr="00FE573B" w:rsidRDefault="00D85719" w:rsidP="00D85719">
      <w:pPr>
        <w:pStyle w:val="a5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</w:p>
    <w:p w:rsidR="00D85719" w:rsidRPr="00FE573B" w:rsidRDefault="00D85719" w:rsidP="00D85719">
      <w:pPr>
        <w:spacing w:line="276" w:lineRule="auto"/>
        <w:ind w:left="-426" w:right="-143" w:firstLine="851"/>
        <w:jc w:val="both"/>
        <w:rPr>
          <w:sz w:val="28"/>
          <w:szCs w:val="28"/>
        </w:rPr>
      </w:pPr>
      <w:r w:rsidRPr="00FE573B">
        <w:rPr>
          <w:sz w:val="28"/>
          <w:szCs w:val="28"/>
        </w:rPr>
        <w:t xml:space="preserve">В соответствии с частью 25 статьи 56 Областного закона от 12.05.2016 </w:t>
      </w:r>
      <w:r>
        <w:rPr>
          <w:sz w:val="28"/>
          <w:szCs w:val="28"/>
        </w:rPr>
        <w:br/>
      </w:r>
      <w:r w:rsidRPr="00FE573B">
        <w:rPr>
          <w:sz w:val="28"/>
          <w:szCs w:val="28"/>
        </w:rPr>
        <w:t xml:space="preserve">№ 525-ЗС «О выборах и референдумах в Ростовской области», в целях организации передачи полиграфической организацией избирательных бюллетеней для голосования на дополнительных выборах депутатов Собрания депутатов Камышевского сельского поселения пятого созыва по Камышевскому одномандатному избирательному округу № 7 и Камышевскому одномандатному избирательному округу № 8 членам Территориальной избирательной комиссии Орловского района Ростовской области с правом решающего голоса </w:t>
      </w:r>
      <w:r>
        <w:rPr>
          <w:sz w:val="28"/>
          <w:szCs w:val="28"/>
        </w:rPr>
        <w:br/>
      </w:r>
      <w:r w:rsidRPr="00FE573B">
        <w:rPr>
          <w:sz w:val="28"/>
          <w:szCs w:val="28"/>
        </w:rPr>
        <w:t>и уничтожения лишних избирательных бюллетеней (при их выявлении),</w:t>
      </w:r>
    </w:p>
    <w:p w:rsidR="00D85719" w:rsidRPr="00FE573B" w:rsidRDefault="00D85719" w:rsidP="00D85719">
      <w:pPr>
        <w:spacing w:before="240"/>
        <w:ind w:left="-426" w:right="-143"/>
        <w:jc w:val="center"/>
        <w:rPr>
          <w:sz w:val="28"/>
          <w:szCs w:val="28"/>
        </w:rPr>
      </w:pPr>
      <w:r w:rsidRPr="00FE573B">
        <w:rPr>
          <w:sz w:val="28"/>
          <w:szCs w:val="28"/>
        </w:rPr>
        <w:t>Территориальная избирательная комиссия Орловского района</w:t>
      </w:r>
    </w:p>
    <w:p w:rsidR="00D85719" w:rsidRPr="00FE573B" w:rsidRDefault="00D85719" w:rsidP="00D85719">
      <w:pPr>
        <w:ind w:left="-426" w:right="-143"/>
        <w:jc w:val="center"/>
        <w:rPr>
          <w:sz w:val="28"/>
          <w:szCs w:val="28"/>
        </w:rPr>
      </w:pPr>
      <w:r w:rsidRPr="00FE573B">
        <w:rPr>
          <w:sz w:val="28"/>
          <w:szCs w:val="28"/>
        </w:rPr>
        <w:t>Ростовской области ПОСТАНОВЛЯЕТ:</w:t>
      </w:r>
    </w:p>
    <w:p w:rsidR="00D85719" w:rsidRPr="00FE573B" w:rsidRDefault="00D85719" w:rsidP="00D85719">
      <w:pPr>
        <w:ind w:left="-426" w:right="-143"/>
        <w:jc w:val="both"/>
        <w:rPr>
          <w:sz w:val="28"/>
          <w:szCs w:val="28"/>
        </w:rPr>
      </w:pPr>
    </w:p>
    <w:p w:rsidR="00D85719" w:rsidRPr="00FE573B" w:rsidRDefault="00D85719" w:rsidP="00D85719">
      <w:pPr>
        <w:pStyle w:val="a3"/>
        <w:suppressAutoHyphens/>
        <w:spacing w:after="0" w:line="360" w:lineRule="auto"/>
        <w:ind w:left="-426" w:right="-143" w:firstLine="709"/>
        <w:jc w:val="both"/>
        <w:rPr>
          <w:sz w:val="28"/>
          <w:szCs w:val="28"/>
        </w:rPr>
      </w:pPr>
      <w:r w:rsidRPr="00FE573B">
        <w:rPr>
          <w:sz w:val="28"/>
          <w:szCs w:val="28"/>
        </w:rPr>
        <w:t xml:space="preserve">1. Определить место и время передачи полиграфической организацией избирательных бюллетеней для голосования на дополнительных выборах </w:t>
      </w:r>
      <w:r>
        <w:rPr>
          <w:sz w:val="28"/>
          <w:szCs w:val="28"/>
        </w:rPr>
        <w:br/>
      </w:r>
      <w:r w:rsidRPr="00FE573B">
        <w:rPr>
          <w:sz w:val="28"/>
          <w:szCs w:val="28"/>
        </w:rPr>
        <w:t xml:space="preserve">на дополнительных выборах депутатов Собрания депутатов Камышевского сельского поселения пятого созыва по Камышевскому одномандатному избирательному округу № 7 и Камышевскому одномандатному избирательному </w:t>
      </w:r>
      <w:r w:rsidRPr="00FE573B">
        <w:rPr>
          <w:sz w:val="28"/>
          <w:szCs w:val="28"/>
        </w:rPr>
        <w:lastRenderedPageBreak/>
        <w:t>округу № 8 членам Территориальной избирательной комиссии Орловского района Ростовской области и уничтожения лишних избирательных бюллетеней – Ростовская область, г. Волгодонск, ул. Волгодонская, 20 в 13.00 часов 2</w:t>
      </w:r>
      <w:r w:rsidR="002A3A7F">
        <w:rPr>
          <w:sz w:val="28"/>
          <w:szCs w:val="28"/>
        </w:rPr>
        <w:t>3</w:t>
      </w:r>
      <w:r w:rsidRPr="00FE573B">
        <w:rPr>
          <w:sz w:val="28"/>
          <w:szCs w:val="28"/>
        </w:rPr>
        <w:t xml:space="preserve"> августа 2024 года.</w:t>
      </w:r>
    </w:p>
    <w:p w:rsidR="00D85719" w:rsidRPr="00FE573B" w:rsidRDefault="00D85719" w:rsidP="00D85719">
      <w:pPr>
        <w:spacing w:line="360" w:lineRule="auto"/>
        <w:ind w:left="-426" w:right="-143" w:firstLine="709"/>
        <w:jc w:val="both"/>
        <w:rPr>
          <w:kern w:val="28"/>
          <w:sz w:val="28"/>
          <w:szCs w:val="28"/>
        </w:rPr>
      </w:pPr>
      <w:r w:rsidRPr="00FE573B">
        <w:rPr>
          <w:kern w:val="28"/>
          <w:sz w:val="28"/>
          <w:szCs w:val="28"/>
        </w:rPr>
        <w:t xml:space="preserve">2. Рабочей группе Территориальной избирательной комиссии </w:t>
      </w:r>
      <w:r w:rsidRPr="00FE573B">
        <w:rPr>
          <w:sz w:val="28"/>
          <w:szCs w:val="28"/>
        </w:rPr>
        <w:t>Орловского района Ростовской области</w:t>
      </w:r>
      <w:r w:rsidRPr="00FE573B">
        <w:rPr>
          <w:kern w:val="28"/>
          <w:sz w:val="28"/>
          <w:szCs w:val="28"/>
        </w:rPr>
        <w:t xml:space="preserve"> по контролю за изготовлением и передачей избирательных бюллетеней для голосования на дополнительных выборах </w:t>
      </w:r>
      <w:r>
        <w:rPr>
          <w:kern w:val="28"/>
          <w:sz w:val="28"/>
          <w:szCs w:val="28"/>
        </w:rPr>
        <w:br/>
      </w:r>
      <w:r w:rsidRPr="00FE573B">
        <w:rPr>
          <w:sz w:val="28"/>
          <w:szCs w:val="28"/>
        </w:rPr>
        <w:t>на дополнительных выборах депутатов Собрания депутатов Камышевского сельского поселения пятого созыва по Камышевскому одномандатному избирательному округу № 7 и Камышевскому одномандатному избирательному округу № 8</w:t>
      </w:r>
      <w:r w:rsidRPr="00FE573B">
        <w:rPr>
          <w:kern w:val="28"/>
          <w:sz w:val="28"/>
          <w:szCs w:val="28"/>
        </w:rPr>
        <w:t>:</w:t>
      </w:r>
    </w:p>
    <w:p w:rsidR="00D85719" w:rsidRPr="00FE573B" w:rsidRDefault="00D85719" w:rsidP="00D85719">
      <w:pPr>
        <w:spacing w:line="360" w:lineRule="auto"/>
        <w:ind w:left="-426" w:right="-143" w:firstLine="709"/>
        <w:jc w:val="both"/>
        <w:rPr>
          <w:kern w:val="28"/>
          <w:sz w:val="28"/>
          <w:szCs w:val="28"/>
        </w:rPr>
      </w:pPr>
      <w:r w:rsidRPr="00FE573B">
        <w:rPr>
          <w:kern w:val="28"/>
          <w:sz w:val="28"/>
          <w:szCs w:val="28"/>
        </w:rPr>
        <w:t xml:space="preserve">2.1. Обеспечить своевременное получение избирательных бюллетеней </w:t>
      </w:r>
      <w:r>
        <w:rPr>
          <w:kern w:val="28"/>
          <w:sz w:val="28"/>
          <w:szCs w:val="28"/>
        </w:rPr>
        <w:br/>
      </w:r>
      <w:r w:rsidRPr="00FE573B">
        <w:rPr>
          <w:kern w:val="28"/>
          <w:sz w:val="28"/>
          <w:szCs w:val="28"/>
        </w:rPr>
        <w:t>и уничтожение лишних избирательных бюллетеней (при их выявлении).</w:t>
      </w:r>
    </w:p>
    <w:p w:rsidR="00D85719" w:rsidRPr="00FE573B" w:rsidRDefault="00D85719" w:rsidP="00D85719">
      <w:pPr>
        <w:spacing w:line="360" w:lineRule="auto"/>
        <w:ind w:left="-426" w:right="-143" w:firstLine="709"/>
        <w:jc w:val="both"/>
        <w:rPr>
          <w:kern w:val="28"/>
          <w:sz w:val="28"/>
          <w:szCs w:val="28"/>
        </w:rPr>
      </w:pPr>
      <w:r w:rsidRPr="00FE573B">
        <w:rPr>
          <w:kern w:val="28"/>
          <w:sz w:val="28"/>
          <w:szCs w:val="28"/>
        </w:rPr>
        <w:t xml:space="preserve">2.2. Ознакомить зарегистрированных кандидатов в депутаты </w:t>
      </w:r>
      <w:r w:rsidRPr="00FE573B">
        <w:rPr>
          <w:sz w:val="28"/>
          <w:szCs w:val="28"/>
        </w:rPr>
        <w:t xml:space="preserve">Собрания депутатов Камышевского сельского поселения пятого созыва по Камышевскому одномандатному избирательному округу № 7 и Камышевскому одномандатному избирательному округу № 8 </w:t>
      </w:r>
      <w:r w:rsidRPr="00FE573B">
        <w:rPr>
          <w:kern w:val="28"/>
          <w:sz w:val="28"/>
          <w:szCs w:val="28"/>
        </w:rPr>
        <w:t>с настоящим постановлением.</w:t>
      </w:r>
    </w:p>
    <w:p w:rsidR="00D85719" w:rsidRPr="00FE573B" w:rsidRDefault="00D85719" w:rsidP="00D85719">
      <w:pPr>
        <w:pStyle w:val="a3"/>
        <w:suppressAutoHyphens/>
        <w:spacing w:after="0" w:line="360" w:lineRule="auto"/>
        <w:ind w:left="-426" w:right="-143" w:firstLine="709"/>
        <w:jc w:val="both"/>
        <w:rPr>
          <w:sz w:val="28"/>
          <w:szCs w:val="28"/>
        </w:rPr>
      </w:pPr>
      <w:r w:rsidRPr="00FE573B">
        <w:rPr>
          <w:sz w:val="28"/>
          <w:szCs w:val="28"/>
        </w:rPr>
        <w:t xml:space="preserve">3. Разместить настоящее постановление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FE573B">
        <w:rPr>
          <w:sz w:val="28"/>
          <w:szCs w:val="28"/>
        </w:rPr>
        <w:t>в информационно-телекоммуникационной сети «Интернет».</w:t>
      </w:r>
    </w:p>
    <w:p w:rsidR="00D85719" w:rsidRPr="00FE573B" w:rsidRDefault="00D85719" w:rsidP="00D85719">
      <w:pPr>
        <w:pStyle w:val="a3"/>
        <w:suppressAutoHyphens/>
        <w:spacing w:after="0" w:line="360" w:lineRule="auto"/>
        <w:ind w:left="-426" w:right="-143" w:firstLine="709"/>
        <w:jc w:val="both"/>
        <w:rPr>
          <w:sz w:val="28"/>
        </w:rPr>
      </w:pPr>
      <w:r w:rsidRPr="00FE573B">
        <w:rPr>
          <w:sz w:val="28"/>
          <w:szCs w:val="28"/>
        </w:rPr>
        <w:t xml:space="preserve">4. Контроль за исполнением настоящего постановления возложить </w:t>
      </w:r>
      <w:r w:rsidRPr="00FE573B">
        <w:rPr>
          <w:sz w:val="28"/>
          <w:szCs w:val="28"/>
        </w:rPr>
        <w:br/>
        <w:t>на председателя Территориальной и</w:t>
      </w:r>
      <w:r w:rsidRPr="00FE573B">
        <w:rPr>
          <w:sz w:val="28"/>
        </w:rPr>
        <w:t>збирательной комиссии Елизарова П.В.</w:t>
      </w:r>
    </w:p>
    <w:p w:rsidR="00D85719" w:rsidRDefault="00D85719" w:rsidP="00D85719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D85719" w:rsidRDefault="00D85719" w:rsidP="00D85719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D85719" w:rsidRDefault="00D85719" w:rsidP="00D85719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D85719" w:rsidRPr="004609FA" w:rsidRDefault="00D85719" w:rsidP="00D85719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D85719" w:rsidRDefault="00D85719" w:rsidP="00D85719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D85719" w:rsidRDefault="00D85719" w:rsidP="00D85719">
      <w:pPr>
        <w:spacing w:line="276" w:lineRule="auto"/>
        <w:jc w:val="both"/>
        <w:rPr>
          <w:sz w:val="28"/>
          <w:szCs w:val="28"/>
        </w:rPr>
      </w:pPr>
    </w:p>
    <w:p w:rsidR="002B04EF" w:rsidRDefault="00303071"/>
    <w:sectPr w:rsidR="002B04EF" w:rsidSect="00245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3071" w:rsidRDefault="00303071" w:rsidP="00A342D3">
      <w:r>
        <w:separator/>
      </w:r>
    </w:p>
  </w:endnote>
  <w:endnote w:type="continuationSeparator" w:id="1">
    <w:p w:rsidR="00303071" w:rsidRDefault="00303071" w:rsidP="00A342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3071" w:rsidRDefault="00303071" w:rsidP="00A342D3">
      <w:r>
        <w:separator/>
      </w:r>
    </w:p>
  </w:footnote>
  <w:footnote w:type="continuationSeparator" w:id="1">
    <w:p w:rsidR="00303071" w:rsidRDefault="00303071" w:rsidP="00A342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E3"/>
    <w:rsid w:val="00117B59"/>
    <w:rsid w:val="00245B74"/>
    <w:rsid w:val="002A3A7F"/>
    <w:rsid w:val="00303071"/>
    <w:rsid w:val="00367C7C"/>
    <w:rsid w:val="004219F0"/>
    <w:rsid w:val="00592CF9"/>
    <w:rsid w:val="005B6548"/>
    <w:rsid w:val="005F2759"/>
    <w:rsid w:val="007B276D"/>
    <w:rsid w:val="00A342D3"/>
    <w:rsid w:val="00A939C7"/>
    <w:rsid w:val="00AF5353"/>
    <w:rsid w:val="00B449FE"/>
    <w:rsid w:val="00B61EE3"/>
    <w:rsid w:val="00D61060"/>
    <w:rsid w:val="00D7616F"/>
    <w:rsid w:val="00D85719"/>
    <w:rsid w:val="00DC04AE"/>
    <w:rsid w:val="00F42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7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85719"/>
    <w:pPr>
      <w:spacing w:after="120"/>
    </w:pPr>
  </w:style>
  <w:style w:type="character" w:customStyle="1" w:styleId="a4">
    <w:name w:val="Основной текст Знак"/>
    <w:basedOn w:val="a0"/>
    <w:link w:val="a3"/>
    <w:rsid w:val="00D857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link w:val="a6"/>
    <w:rsid w:val="00D8571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6">
    <w:name w:val="Цитата Знак"/>
    <w:basedOn w:val="a0"/>
    <w:link w:val="a5"/>
    <w:rsid w:val="00D85719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8571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857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2602</Characters>
  <Application>Microsoft Office Word</Application>
  <DocSecurity>0</DocSecurity>
  <Lines>21</Lines>
  <Paragraphs>6</Paragraphs>
  <ScaleCrop>false</ScaleCrop>
  <Company/>
  <LinksUpToDate>false</LinksUpToDate>
  <CharactersWithSpaces>3052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2024-08-13T07:51:00Z</dcterms:created>
  <dcterms:modified xsi:type="dcterms:W3CDTF">2024-08-13T10:47:00Z</dcterms:modified>
</cp:coreProperties>
</file>